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E5D0" w14:textId="782808AF" w:rsidR="001C6807" w:rsidRPr="005970CA" w:rsidRDefault="00D5707C" w:rsidP="001C6807">
      <w:pPr>
        <w:keepNext/>
        <w:keepLines/>
        <w:spacing w:before="240" w:after="120" w:line="276" w:lineRule="auto"/>
        <w:jc w:val="center"/>
        <w:rPr>
          <w:rFonts w:ascii="Arial" w:hAnsi="Arial" w:cs="Arial"/>
          <w:b/>
          <w:lang w:val="en-GB"/>
        </w:rPr>
      </w:pPr>
      <w:r>
        <w:rPr>
          <w:rFonts w:ascii="Arial" w:hAnsi="Arial" w:cs="Arial"/>
          <w:b/>
          <w:noProof/>
          <w:kern w:val="28"/>
        </w:rPr>
        <w:t xml:space="preserve">SCHEDULE </w:t>
      </w:r>
      <w:r w:rsidR="00B30827">
        <w:rPr>
          <w:rFonts w:ascii="Arial" w:hAnsi="Arial" w:cs="Arial"/>
          <w:b/>
          <w:noProof/>
          <w:kern w:val="28"/>
        </w:rPr>
        <w:t>5</w:t>
      </w:r>
    </w:p>
    <w:p w14:paraId="26A8E5D1" w14:textId="77777777" w:rsidR="001C6807" w:rsidRDefault="001C6807" w:rsidP="001C6807">
      <w:pPr>
        <w:keepNext/>
        <w:keepLines/>
        <w:spacing w:before="120" w:after="120" w:line="276" w:lineRule="auto"/>
        <w:jc w:val="center"/>
        <w:rPr>
          <w:rFonts w:ascii="Arial" w:hAnsi="Arial" w:cs="Arial"/>
          <w:b/>
          <w:lang w:val="en-GB"/>
        </w:rPr>
      </w:pPr>
      <w:r>
        <w:rPr>
          <w:rFonts w:ascii="Arial" w:hAnsi="Arial" w:cs="Arial"/>
          <w:b/>
          <w:noProof/>
          <w:kern w:val="28"/>
        </w:rPr>
        <w:t>RFQ ACKNOWLEDGMENT LETTER</w:t>
      </w:r>
    </w:p>
    <w:p w14:paraId="26A8E5D2" w14:textId="77777777" w:rsidR="001C6807" w:rsidRDefault="00D96666" w:rsidP="001C6807">
      <w:pPr>
        <w:keepNext/>
        <w:keepLines/>
        <w:spacing w:before="120" w:after="120" w:line="276" w:lineRule="auto"/>
        <w:jc w:val="right"/>
        <w:rPr>
          <w:rFonts w:ascii="Arial" w:hAnsi="Arial" w:cs="Arial"/>
          <w:lang w:val="en-GB"/>
        </w:rPr>
      </w:pPr>
      <w:r>
        <w:rPr>
          <w:rFonts w:ascii="Arial" w:hAnsi="Arial" w:cs="Arial"/>
          <w:lang w:val="en-GB"/>
        </w:rPr>
        <w:t xml:space="preserve">Date: </w:t>
      </w:r>
      <w:r w:rsidR="00F50214">
        <w:rPr>
          <w:rFonts w:ascii="Arial" w:hAnsi="Arial" w:cs="Arial"/>
          <w:lang w:val="en-GB"/>
        </w:rPr>
        <w:t>[*]</w:t>
      </w:r>
    </w:p>
    <w:p w14:paraId="26A8E5D3" w14:textId="77777777" w:rsidR="001C6807" w:rsidRDefault="001C6807" w:rsidP="001C6807">
      <w:pPr>
        <w:keepNext/>
        <w:keepLines/>
        <w:spacing w:before="120" w:after="120" w:line="276" w:lineRule="auto"/>
        <w:jc w:val="both"/>
        <w:rPr>
          <w:rFonts w:ascii="Arial" w:hAnsi="Arial" w:cs="Arial"/>
          <w:b/>
          <w:bCs/>
          <w:lang w:val="en-GB"/>
        </w:rPr>
      </w:pPr>
      <w:r>
        <w:rPr>
          <w:rFonts w:ascii="Arial" w:hAnsi="Arial" w:cs="Arial"/>
          <w:b/>
          <w:bCs/>
          <w:lang w:val="en-GB"/>
        </w:rPr>
        <w:t>NGHI SON REFINERY AND PETROCHEMICAL LLC</w:t>
      </w:r>
    </w:p>
    <w:p w14:paraId="26A8E5D4" w14:textId="77777777" w:rsidR="00070F12" w:rsidRPr="00AF3E92" w:rsidRDefault="00292D9F" w:rsidP="00070F12">
      <w:pPr>
        <w:keepNext/>
        <w:keepLines/>
        <w:spacing w:before="120" w:after="120" w:line="276" w:lineRule="auto"/>
        <w:jc w:val="both"/>
        <w:rPr>
          <w:rFonts w:ascii="Arial" w:hAnsi="Arial" w:cs="Arial"/>
        </w:rPr>
      </w:pPr>
      <w:r w:rsidRPr="00292D9F">
        <w:rPr>
          <w:rFonts w:ascii="Arial" w:hAnsi="Arial" w:cs="Arial"/>
          <w:lang w:val="en-GB"/>
        </w:rPr>
        <w:t>14th Floor, West Tower, Lotte Center Hanoi, 54 Lieu Giai Street, Cong Vi Ward, Ba Dinh District, Ha Noi Vietnam</w:t>
      </w:r>
    </w:p>
    <w:p w14:paraId="26A8E5D5" w14:textId="77777777" w:rsidR="001C6807" w:rsidRDefault="001C6807" w:rsidP="001C6807">
      <w:pPr>
        <w:keepNext/>
        <w:keepLines/>
        <w:spacing w:before="120" w:after="120" w:line="276" w:lineRule="auto"/>
        <w:jc w:val="both"/>
        <w:rPr>
          <w:rFonts w:ascii="Arial" w:hAnsi="Arial" w:cs="Arial"/>
          <w:b/>
          <w:bCs/>
          <w:lang w:val="en-GB"/>
        </w:rPr>
      </w:pPr>
      <w:r>
        <w:rPr>
          <w:rFonts w:ascii="Arial" w:hAnsi="Arial" w:cs="Arial"/>
          <w:b/>
          <w:bCs/>
          <w:lang w:val="en-GB"/>
        </w:rPr>
        <w:t xml:space="preserve">Attention: </w:t>
      </w:r>
      <w:r w:rsidR="002C079E">
        <w:rPr>
          <w:rFonts w:ascii="Arial" w:hAnsi="Arial" w:cs="Arial"/>
          <w:b/>
          <w:bCs/>
          <w:lang w:val="en-GB"/>
        </w:rPr>
        <w:tab/>
      </w:r>
      <w:r>
        <w:rPr>
          <w:rFonts w:ascii="Arial" w:hAnsi="Arial" w:cs="Arial"/>
          <w:b/>
          <w:bCs/>
          <w:lang w:val="en-GB"/>
        </w:rPr>
        <w:t>Procurement Section Manager</w:t>
      </w:r>
    </w:p>
    <w:p w14:paraId="26A8E5D6" w14:textId="77777777" w:rsidR="001C6807" w:rsidRDefault="001C6807" w:rsidP="001C6807">
      <w:pPr>
        <w:keepNext/>
        <w:keepLines/>
        <w:spacing w:before="120" w:after="120" w:line="276" w:lineRule="auto"/>
        <w:jc w:val="both"/>
        <w:rPr>
          <w:rFonts w:ascii="Arial" w:hAnsi="Arial" w:cs="Arial"/>
          <w:b/>
          <w:bCs/>
          <w:lang w:val="en-GB"/>
        </w:rPr>
      </w:pPr>
      <w:r>
        <w:rPr>
          <w:rFonts w:ascii="Arial" w:hAnsi="Arial" w:cs="Arial"/>
          <w:b/>
          <w:bCs/>
          <w:lang w:val="en-GB"/>
        </w:rPr>
        <w:t>Subject:</w:t>
      </w:r>
      <w:r>
        <w:rPr>
          <w:rFonts w:ascii="Arial" w:hAnsi="Arial" w:cs="Arial"/>
          <w:b/>
          <w:bCs/>
          <w:lang w:val="en-GB"/>
        </w:rPr>
        <w:tab/>
      </w:r>
      <w:r>
        <w:rPr>
          <w:rFonts w:ascii="Arial" w:hAnsi="Arial" w:cs="Arial"/>
          <w:b/>
          <w:lang w:val="en-GB"/>
        </w:rPr>
        <w:t>RFQ Acknowledgment Letter</w:t>
      </w:r>
    </w:p>
    <w:p w14:paraId="26A8E5D7" w14:textId="77777777" w:rsidR="00F91269" w:rsidRPr="0041453A" w:rsidRDefault="007D14E2" w:rsidP="0041453A">
      <w:pPr>
        <w:jc w:val="both"/>
        <w:rPr>
          <w:sz w:val="22"/>
          <w:szCs w:val="22"/>
        </w:rPr>
      </w:pPr>
      <w:r>
        <w:rPr>
          <w:rFonts w:ascii="Arial" w:hAnsi="Arial" w:cs="Arial"/>
          <w:b/>
          <w:lang w:val="en-GB"/>
        </w:rPr>
        <w:t>Refer</w:t>
      </w:r>
      <w:r w:rsidR="00A2175A">
        <w:rPr>
          <w:rFonts w:ascii="Arial" w:hAnsi="Arial" w:cs="Arial"/>
          <w:b/>
          <w:lang w:val="en-GB"/>
        </w:rPr>
        <w:t>ence:</w:t>
      </w:r>
      <w:r w:rsidR="00A2175A">
        <w:rPr>
          <w:rFonts w:ascii="Arial" w:hAnsi="Arial" w:cs="Arial"/>
          <w:b/>
          <w:lang w:val="en-GB"/>
        </w:rPr>
        <w:tab/>
        <w:t xml:space="preserve">RFQ No: </w:t>
      </w:r>
    </w:p>
    <w:p w14:paraId="26A8E5D8" w14:textId="77777777" w:rsidR="009C2B5C" w:rsidRPr="00B520A6" w:rsidRDefault="00070F12" w:rsidP="009C2B5C">
      <w:pPr>
        <w:spacing w:before="240" w:after="240" w:line="276" w:lineRule="auto"/>
        <w:jc w:val="both"/>
        <w:rPr>
          <w:rFonts w:ascii="Arial" w:hAnsi="Arial"/>
          <w:b/>
        </w:rPr>
      </w:pPr>
      <w:bookmarkStart w:id="0" w:name="_Toc156283259"/>
      <w:bookmarkStart w:id="1" w:name="_Toc156283411"/>
      <w:bookmarkStart w:id="2" w:name="_Toc156288790"/>
      <w:r>
        <w:rPr>
          <w:rFonts w:ascii="Arial" w:hAnsi="Arial" w:cs="Arial"/>
          <w:b/>
          <w:lang w:val="en-GB"/>
        </w:rPr>
        <w:t xml:space="preserve">Title: </w:t>
      </w:r>
      <w:r>
        <w:rPr>
          <w:rFonts w:ascii="Arial" w:hAnsi="Arial" w:cs="Arial"/>
          <w:b/>
          <w:lang w:val="en-GB"/>
        </w:rPr>
        <w:tab/>
      </w:r>
    </w:p>
    <w:p w14:paraId="26A8E5D9" w14:textId="77777777" w:rsidR="001C6807" w:rsidRDefault="001C6807" w:rsidP="0023060D">
      <w:pPr>
        <w:tabs>
          <w:tab w:val="left" w:pos="1605"/>
        </w:tabs>
        <w:rPr>
          <w:rFonts w:ascii="Arial" w:hAnsi="Arial" w:cs="Arial"/>
          <w:lang w:val="en-GB"/>
        </w:rPr>
      </w:pPr>
      <w:r>
        <w:rPr>
          <w:rFonts w:ascii="Arial" w:hAnsi="Arial" w:cs="Arial"/>
          <w:lang w:val="en-GB"/>
        </w:rPr>
        <w:t>Dear Sirs:</w:t>
      </w:r>
      <w:bookmarkEnd w:id="0"/>
      <w:bookmarkEnd w:id="1"/>
      <w:bookmarkEnd w:id="2"/>
    </w:p>
    <w:p w14:paraId="26A8E5DA" w14:textId="77777777" w:rsidR="001C6807" w:rsidRDefault="001C6807" w:rsidP="001C6807">
      <w:pPr>
        <w:keepNext/>
        <w:keepLines/>
        <w:spacing w:before="120" w:after="120" w:line="276" w:lineRule="auto"/>
        <w:jc w:val="both"/>
        <w:rPr>
          <w:rFonts w:ascii="Arial" w:hAnsi="Arial" w:cs="Arial"/>
          <w:lang w:val="en-GB"/>
        </w:rPr>
      </w:pPr>
      <w:r>
        <w:rPr>
          <w:rFonts w:ascii="Arial" w:hAnsi="Arial" w:cs="Arial"/>
          <w:lang w:val="en-GB"/>
        </w:rPr>
        <w:fldChar w:fldCharType="begin">
          <w:ffData>
            <w:name w:val="Check1"/>
            <w:enabled/>
            <w:calcOnExit w:val="0"/>
            <w:checkBox>
              <w:sizeAuto/>
              <w:default w:val="0"/>
            </w:checkBox>
          </w:ffData>
        </w:fldChar>
      </w:r>
      <w:r>
        <w:rPr>
          <w:rFonts w:ascii="Arial" w:hAnsi="Arial" w:cs="Arial"/>
          <w:lang w:val="en-GB"/>
        </w:rPr>
        <w:instrText xml:space="preserve"> FORMCHECKBOX </w:instrText>
      </w:r>
      <w:bookmarkStart w:id="3" w:name="_Toc156283260"/>
      <w:bookmarkStart w:id="4" w:name="_Toc156283412"/>
      <w:bookmarkStart w:id="5" w:name="_Toc156288791"/>
      <w:r w:rsidR="00B574C0">
        <w:rPr>
          <w:rFonts w:ascii="Arial" w:hAnsi="Arial" w:cs="Arial"/>
          <w:lang w:val="en-GB"/>
        </w:rPr>
      </w:r>
      <w:r w:rsidR="00B574C0">
        <w:rPr>
          <w:rFonts w:ascii="Arial" w:hAnsi="Arial" w:cs="Arial"/>
          <w:lang w:val="en-GB"/>
        </w:rPr>
        <w:fldChar w:fldCharType="separate"/>
      </w:r>
      <w:r>
        <w:rPr>
          <w:rFonts w:asciiTheme="minorHAnsi" w:eastAsiaTheme="minorHAnsi" w:hAnsiTheme="minorHAnsi" w:cstheme="minorBidi"/>
          <w:sz w:val="22"/>
          <w:szCs w:val="22"/>
        </w:rPr>
        <w:fldChar w:fldCharType="end"/>
      </w:r>
      <w:r>
        <w:rPr>
          <w:rFonts w:ascii="Arial" w:hAnsi="Arial" w:cs="Arial"/>
          <w:lang w:val="en-GB"/>
        </w:rPr>
        <w:tab/>
        <w:t>We acknowledge receipt of the subject Request for Quotation (“RFQ”).</w:t>
      </w:r>
      <w:bookmarkEnd w:id="3"/>
      <w:bookmarkEnd w:id="4"/>
      <w:bookmarkEnd w:id="5"/>
    </w:p>
    <w:p w14:paraId="26A8E5DB" w14:textId="77777777" w:rsidR="001C6807" w:rsidRDefault="001C6807" w:rsidP="001C6807">
      <w:pPr>
        <w:keepNext/>
        <w:keepLines/>
        <w:spacing w:before="120" w:after="120" w:line="276" w:lineRule="auto"/>
        <w:jc w:val="both"/>
        <w:rPr>
          <w:rFonts w:ascii="Arial" w:hAnsi="Arial" w:cs="Arial"/>
          <w:lang w:val="en-GB"/>
        </w:rPr>
      </w:pPr>
      <w:r>
        <w:rPr>
          <w:rFonts w:ascii="Arial" w:hAnsi="Arial" w:cs="Arial"/>
          <w:lang w:val="en-GB"/>
        </w:rPr>
        <w:fldChar w:fldCharType="begin">
          <w:ffData>
            <w:name w:val="Check1"/>
            <w:enabled/>
            <w:calcOnExit w:val="0"/>
            <w:checkBox>
              <w:sizeAuto/>
              <w:default w:val="0"/>
            </w:checkBox>
          </w:ffData>
        </w:fldChar>
      </w:r>
      <w:r>
        <w:rPr>
          <w:rFonts w:ascii="Arial" w:hAnsi="Arial" w:cs="Arial"/>
          <w:lang w:val="en-GB"/>
        </w:rPr>
        <w:instrText xml:space="preserve"> FORMCHECKBOX </w:instrText>
      </w:r>
      <w:bookmarkStart w:id="6" w:name="_Toc156283261"/>
      <w:bookmarkStart w:id="7" w:name="_Toc156283413"/>
      <w:bookmarkStart w:id="8" w:name="_Toc156288792"/>
      <w:r w:rsidR="00B574C0">
        <w:rPr>
          <w:rFonts w:ascii="Arial" w:hAnsi="Arial" w:cs="Arial"/>
          <w:lang w:val="en-GB"/>
        </w:rPr>
      </w:r>
      <w:r w:rsidR="00B574C0">
        <w:rPr>
          <w:rFonts w:ascii="Arial" w:hAnsi="Arial" w:cs="Arial"/>
          <w:lang w:val="en-GB"/>
        </w:rPr>
        <w:fldChar w:fldCharType="separate"/>
      </w:r>
      <w:r>
        <w:rPr>
          <w:rFonts w:asciiTheme="minorHAnsi" w:eastAsiaTheme="minorHAnsi" w:hAnsiTheme="minorHAnsi" w:cstheme="minorBidi"/>
          <w:sz w:val="22"/>
          <w:szCs w:val="22"/>
        </w:rPr>
        <w:fldChar w:fldCharType="end"/>
      </w:r>
      <w:r>
        <w:rPr>
          <w:rFonts w:ascii="Arial" w:hAnsi="Arial" w:cs="Arial"/>
          <w:lang w:val="en-GB"/>
        </w:rPr>
        <w:tab/>
        <w:t>We have received all documents without damage and in usable condition. (Alternatively, please specify any documents that are missing, damaged or unusable).</w:t>
      </w:r>
      <w:bookmarkEnd w:id="6"/>
      <w:bookmarkEnd w:id="7"/>
      <w:bookmarkEnd w:id="8"/>
    </w:p>
    <w:p w14:paraId="26A8E5DC" w14:textId="77777777" w:rsidR="001C6807" w:rsidRDefault="001C6807" w:rsidP="001C6807">
      <w:pPr>
        <w:keepNext/>
        <w:keepLines/>
        <w:spacing w:before="120" w:after="120" w:line="276" w:lineRule="auto"/>
        <w:jc w:val="both"/>
        <w:rPr>
          <w:rFonts w:ascii="Arial" w:hAnsi="Arial" w:cs="Arial"/>
          <w:lang w:val="en-GB"/>
        </w:rPr>
      </w:pPr>
      <w:r>
        <w:rPr>
          <w:rFonts w:ascii="Arial" w:hAnsi="Arial" w:cs="Arial"/>
          <w:lang w:val="en-GB"/>
        </w:rPr>
        <w:fldChar w:fldCharType="begin">
          <w:ffData>
            <w:name w:val="Check1"/>
            <w:enabled/>
            <w:calcOnExit w:val="0"/>
            <w:checkBox>
              <w:sizeAuto/>
              <w:default w:val="0"/>
            </w:checkBox>
          </w:ffData>
        </w:fldChar>
      </w:r>
      <w:r>
        <w:rPr>
          <w:rFonts w:ascii="Arial" w:hAnsi="Arial" w:cs="Arial"/>
          <w:lang w:val="en-GB"/>
        </w:rPr>
        <w:instrText xml:space="preserve"> FORMCHECKBOX </w:instrText>
      </w:r>
      <w:bookmarkStart w:id="9" w:name="_Toc156283262"/>
      <w:bookmarkStart w:id="10" w:name="_Toc156283414"/>
      <w:bookmarkStart w:id="11" w:name="_Toc156288793"/>
      <w:r w:rsidR="00B574C0">
        <w:rPr>
          <w:rFonts w:ascii="Arial" w:hAnsi="Arial" w:cs="Arial"/>
          <w:lang w:val="en-GB"/>
        </w:rPr>
      </w:r>
      <w:r w:rsidR="00B574C0">
        <w:rPr>
          <w:rFonts w:ascii="Arial" w:hAnsi="Arial" w:cs="Arial"/>
          <w:lang w:val="en-GB"/>
        </w:rPr>
        <w:fldChar w:fldCharType="separate"/>
      </w:r>
      <w:r>
        <w:rPr>
          <w:rFonts w:asciiTheme="minorHAnsi" w:eastAsiaTheme="minorHAnsi" w:hAnsiTheme="minorHAnsi" w:cstheme="minorBidi"/>
          <w:sz w:val="22"/>
          <w:szCs w:val="22"/>
        </w:rPr>
        <w:fldChar w:fldCharType="end"/>
      </w:r>
      <w:r>
        <w:rPr>
          <w:rFonts w:ascii="Arial" w:hAnsi="Arial" w:cs="Arial"/>
          <w:lang w:val="en-GB"/>
        </w:rPr>
        <w:tab/>
        <w:t>We have re</w:t>
      </w:r>
      <w:r w:rsidR="00DB441D">
        <w:rPr>
          <w:rFonts w:ascii="Arial" w:hAnsi="Arial" w:cs="Arial"/>
          <w:lang w:val="en-GB"/>
        </w:rPr>
        <w:t>ad the RFQ and will submit a quotation</w:t>
      </w:r>
      <w:r>
        <w:rPr>
          <w:rFonts w:ascii="Arial" w:hAnsi="Arial" w:cs="Arial"/>
          <w:lang w:val="en-GB"/>
        </w:rPr>
        <w:t xml:space="preserve"> in accordance with the RFQ requirements. </w:t>
      </w:r>
      <w:bookmarkEnd w:id="9"/>
      <w:bookmarkEnd w:id="10"/>
      <w:bookmarkEnd w:id="11"/>
    </w:p>
    <w:p w14:paraId="26A8E5DD" w14:textId="77777777" w:rsidR="001C6807" w:rsidRDefault="001C6807" w:rsidP="001C6807">
      <w:pPr>
        <w:keepNext/>
        <w:keepLines/>
        <w:spacing w:before="120" w:after="120" w:line="276" w:lineRule="auto"/>
        <w:jc w:val="both"/>
        <w:rPr>
          <w:rFonts w:ascii="Arial" w:hAnsi="Arial" w:cs="Arial"/>
          <w:lang w:val="en-GB"/>
        </w:rPr>
      </w:pPr>
      <w:r>
        <w:rPr>
          <w:rFonts w:ascii="Arial" w:hAnsi="Arial" w:cs="Arial"/>
          <w:lang w:val="en-GB"/>
        </w:rPr>
        <w:fldChar w:fldCharType="begin">
          <w:ffData>
            <w:name w:val="Check1"/>
            <w:enabled/>
            <w:calcOnExit w:val="0"/>
            <w:checkBox>
              <w:sizeAuto/>
              <w:default w:val="0"/>
            </w:checkBox>
          </w:ffData>
        </w:fldChar>
      </w:r>
      <w:r>
        <w:rPr>
          <w:rFonts w:ascii="Arial" w:hAnsi="Arial" w:cs="Arial"/>
          <w:lang w:val="en-GB"/>
        </w:rPr>
        <w:instrText xml:space="preserve"> FORMCHECKBOX </w:instrText>
      </w:r>
      <w:bookmarkStart w:id="12" w:name="_Toc156283415"/>
      <w:r w:rsidR="00B574C0">
        <w:rPr>
          <w:rFonts w:ascii="Arial" w:hAnsi="Arial" w:cs="Arial"/>
          <w:lang w:val="en-GB"/>
        </w:rPr>
      </w:r>
      <w:r w:rsidR="00B574C0">
        <w:rPr>
          <w:rFonts w:ascii="Arial" w:hAnsi="Arial" w:cs="Arial"/>
          <w:lang w:val="en-GB"/>
        </w:rPr>
        <w:fldChar w:fldCharType="separate"/>
      </w:r>
      <w:r>
        <w:rPr>
          <w:rFonts w:asciiTheme="minorHAnsi" w:eastAsiaTheme="minorHAnsi" w:hAnsiTheme="minorHAnsi" w:cstheme="minorBidi"/>
          <w:sz w:val="22"/>
          <w:szCs w:val="22"/>
        </w:rPr>
        <w:fldChar w:fldCharType="end"/>
      </w:r>
      <w:r>
        <w:rPr>
          <w:rFonts w:ascii="Arial" w:hAnsi="Arial" w:cs="Arial"/>
          <w:lang w:val="en-GB"/>
        </w:rPr>
        <w:tab/>
        <w:t>We confirm our adherence to the highest standards of business ethics and, in particular, we will prevent any of our officers, employees, or agents from making, receiving, providing or offering gifts, entertainment, payment, loans or other considerations which may influence individuals related to this RFQ.</w:t>
      </w:r>
      <w:bookmarkEnd w:id="12"/>
    </w:p>
    <w:p w14:paraId="26A8E5DE" w14:textId="77777777" w:rsidR="0094484B" w:rsidRPr="0094484B" w:rsidRDefault="0094484B" w:rsidP="0094484B">
      <w:pPr>
        <w:keepNext/>
        <w:keepLines/>
        <w:spacing w:before="120" w:after="120" w:line="276" w:lineRule="auto"/>
        <w:jc w:val="both"/>
        <w:rPr>
          <w:rFonts w:ascii="Arial" w:hAnsi="Arial" w:cs="Arial"/>
          <w:lang w:val="en-GB"/>
        </w:rPr>
      </w:pPr>
      <w:r w:rsidRPr="0094484B">
        <w:rPr>
          <w:rFonts w:ascii="Arial" w:hAnsi="Arial" w:cs="Arial"/>
          <w:lang w:val="en-GB"/>
        </w:rPr>
        <w:t xml:space="preserve">We confirm that we will submit the </w:t>
      </w:r>
      <w:r>
        <w:rPr>
          <w:rFonts w:ascii="Arial" w:hAnsi="Arial" w:cs="Arial"/>
          <w:lang w:val="en-GB"/>
        </w:rPr>
        <w:t>Quotation</w:t>
      </w:r>
      <w:r w:rsidRPr="0094484B">
        <w:rPr>
          <w:rFonts w:ascii="Arial" w:hAnsi="Arial" w:cs="Arial"/>
          <w:lang w:val="en-GB"/>
        </w:rPr>
        <w:t xml:space="preserve">: </w:t>
      </w:r>
    </w:p>
    <w:p w14:paraId="26A8E5DF" w14:textId="77777777" w:rsidR="0094484B" w:rsidRPr="0094484B" w:rsidRDefault="0094484B" w:rsidP="0094484B">
      <w:pPr>
        <w:keepNext/>
        <w:keepLines/>
        <w:spacing w:before="120" w:after="120" w:line="276" w:lineRule="auto"/>
        <w:jc w:val="both"/>
        <w:rPr>
          <w:rFonts w:ascii="Arial" w:hAnsi="Arial" w:cs="Arial"/>
          <w:lang w:val="en-GB"/>
        </w:rPr>
      </w:pPr>
      <w:r w:rsidRPr="0094484B">
        <w:rPr>
          <w:rFonts w:ascii="Arial" w:hAnsi="Arial" w:cs="Arial"/>
          <w:lang w:val="en-GB"/>
        </w:rPr>
        <w:fldChar w:fldCharType="begin">
          <w:ffData>
            <w:name w:val="Check1"/>
            <w:enabled/>
            <w:calcOnExit w:val="0"/>
            <w:checkBox>
              <w:sizeAuto/>
              <w:default w:val="0"/>
            </w:checkBox>
          </w:ffData>
        </w:fldChar>
      </w:r>
      <w:r w:rsidRPr="0094484B">
        <w:rPr>
          <w:rFonts w:ascii="Arial" w:hAnsi="Arial" w:cs="Arial"/>
          <w:lang w:val="en-GB"/>
        </w:rPr>
        <w:instrText xml:space="preserve"> FORMCHECKBOX </w:instrText>
      </w:r>
      <w:r w:rsidR="00B574C0">
        <w:rPr>
          <w:rFonts w:ascii="Arial" w:hAnsi="Arial" w:cs="Arial"/>
          <w:lang w:val="en-GB"/>
        </w:rPr>
      </w:r>
      <w:r w:rsidR="00B574C0">
        <w:rPr>
          <w:rFonts w:ascii="Arial" w:hAnsi="Arial" w:cs="Arial"/>
          <w:lang w:val="en-GB"/>
        </w:rPr>
        <w:fldChar w:fldCharType="separate"/>
      </w:r>
      <w:r w:rsidRPr="0094484B">
        <w:rPr>
          <w:rFonts w:ascii="Arial" w:hAnsi="Arial" w:cs="Arial"/>
          <w:lang w:val="en-GB"/>
        </w:rPr>
        <w:fldChar w:fldCharType="end"/>
      </w:r>
      <w:r w:rsidRPr="0094484B">
        <w:rPr>
          <w:rFonts w:ascii="Arial" w:hAnsi="Arial" w:cs="Arial"/>
          <w:lang w:val="en-GB"/>
        </w:rPr>
        <w:t xml:space="preserve"> as a single company</w:t>
      </w:r>
      <w:r w:rsidRPr="0094484B">
        <w:rPr>
          <w:rFonts w:ascii="Arial" w:hAnsi="Arial" w:cs="Arial"/>
          <w:lang w:val="en-GB"/>
        </w:rPr>
        <w:tab/>
      </w:r>
      <w:r w:rsidRPr="0094484B">
        <w:rPr>
          <w:rFonts w:ascii="Arial" w:hAnsi="Arial" w:cs="Arial"/>
          <w:lang w:val="en-GB"/>
        </w:rPr>
        <w:tab/>
      </w:r>
      <w:r w:rsidRPr="0094484B">
        <w:rPr>
          <w:rFonts w:ascii="Arial" w:hAnsi="Arial" w:cs="Arial"/>
          <w:lang w:val="en-GB"/>
        </w:rPr>
        <w:tab/>
      </w:r>
      <w:r w:rsidRPr="0094484B">
        <w:rPr>
          <w:rFonts w:ascii="Arial" w:hAnsi="Arial" w:cs="Arial"/>
          <w:lang w:val="en-GB"/>
        </w:rPr>
        <w:fldChar w:fldCharType="begin">
          <w:ffData>
            <w:name w:val="Check1"/>
            <w:enabled/>
            <w:calcOnExit w:val="0"/>
            <w:checkBox>
              <w:sizeAuto/>
              <w:default w:val="0"/>
            </w:checkBox>
          </w:ffData>
        </w:fldChar>
      </w:r>
      <w:r w:rsidRPr="0094484B">
        <w:rPr>
          <w:rFonts w:ascii="Arial" w:hAnsi="Arial" w:cs="Arial"/>
          <w:lang w:val="en-GB"/>
        </w:rPr>
        <w:instrText xml:space="preserve"> FORMCHECKBOX </w:instrText>
      </w:r>
      <w:r w:rsidR="00B574C0">
        <w:rPr>
          <w:rFonts w:ascii="Arial" w:hAnsi="Arial" w:cs="Arial"/>
          <w:lang w:val="en-GB"/>
        </w:rPr>
      </w:r>
      <w:r w:rsidR="00B574C0">
        <w:rPr>
          <w:rFonts w:ascii="Arial" w:hAnsi="Arial" w:cs="Arial"/>
          <w:lang w:val="en-GB"/>
        </w:rPr>
        <w:fldChar w:fldCharType="separate"/>
      </w:r>
      <w:r w:rsidRPr="0094484B">
        <w:rPr>
          <w:rFonts w:ascii="Arial" w:hAnsi="Arial" w:cs="Arial"/>
          <w:lang w:val="en-GB"/>
        </w:rPr>
        <w:fldChar w:fldCharType="end"/>
      </w:r>
      <w:r w:rsidRPr="0094484B">
        <w:rPr>
          <w:rFonts w:ascii="Arial" w:hAnsi="Arial" w:cs="Arial"/>
          <w:lang w:val="en-GB"/>
        </w:rPr>
        <w:t xml:space="preserve"> as a consortium of companies</w:t>
      </w:r>
      <w:r w:rsidRPr="0094484B">
        <w:rPr>
          <w:rFonts w:ascii="Arial" w:hAnsi="Arial" w:cs="Arial"/>
          <w:lang w:val="en-GB"/>
        </w:rPr>
        <w:tab/>
      </w:r>
      <w:r w:rsidRPr="0094484B">
        <w:rPr>
          <w:rFonts w:ascii="Arial" w:hAnsi="Arial" w:cs="Arial"/>
          <w:lang w:val="en-GB"/>
        </w:rPr>
        <w:tab/>
      </w:r>
      <w:r w:rsidRPr="0094484B">
        <w:rPr>
          <w:rFonts w:ascii="Arial" w:hAnsi="Arial" w:cs="Arial"/>
          <w:lang w:val="en-GB"/>
        </w:rPr>
        <w:fldChar w:fldCharType="begin">
          <w:ffData>
            <w:name w:val="Check1"/>
            <w:enabled/>
            <w:calcOnExit w:val="0"/>
            <w:checkBox>
              <w:sizeAuto/>
              <w:default w:val="0"/>
            </w:checkBox>
          </w:ffData>
        </w:fldChar>
      </w:r>
      <w:r w:rsidRPr="0094484B">
        <w:rPr>
          <w:rFonts w:ascii="Arial" w:hAnsi="Arial" w:cs="Arial"/>
          <w:lang w:val="en-GB"/>
        </w:rPr>
        <w:instrText xml:space="preserve"> FORMCHECKBOX </w:instrText>
      </w:r>
      <w:r w:rsidR="00B574C0">
        <w:rPr>
          <w:rFonts w:ascii="Arial" w:hAnsi="Arial" w:cs="Arial"/>
          <w:lang w:val="en-GB"/>
        </w:rPr>
      </w:r>
      <w:r w:rsidR="00B574C0">
        <w:rPr>
          <w:rFonts w:ascii="Arial" w:hAnsi="Arial" w:cs="Arial"/>
          <w:lang w:val="en-GB"/>
        </w:rPr>
        <w:fldChar w:fldCharType="separate"/>
      </w:r>
      <w:r w:rsidRPr="0094484B">
        <w:rPr>
          <w:rFonts w:ascii="Arial" w:hAnsi="Arial" w:cs="Arial"/>
          <w:lang w:val="en-GB"/>
        </w:rPr>
        <w:fldChar w:fldCharType="end"/>
      </w:r>
      <w:r w:rsidRPr="0094484B">
        <w:rPr>
          <w:rFonts w:ascii="Arial" w:hAnsi="Arial" w:cs="Arial"/>
          <w:lang w:val="en-GB"/>
        </w:rPr>
        <w:t xml:space="preserve"> as a single company using one or more sub-contractors</w:t>
      </w:r>
    </w:p>
    <w:p w14:paraId="26A8E5E0" w14:textId="77777777" w:rsidR="001C6807" w:rsidRDefault="001C6807" w:rsidP="001C6807">
      <w:pPr>
        <w:keepNext/>
        <w:keepLines/>
        <w:spacing w:before="120" w:after="120" w:line="276" w:lineRule="auto"/>
        <w:jc w:val="both"/>
        <w:rPr>
          <w:rFonts w:ascii="Arial" w:hAnsi="Arial" w:cs="Arial"/>
          <w:lang w:val="en-GB"/>
        </w:rPr>
      </w:pPr>
      <w:r>
        <w:rPr>
          <w:rFonts w:ascii="Arial" w:hAnsi="Arial" w:cs="Arial"/>
          <w:lang w:val="en-GB"/>
        </w:rPr>
        <w:t>OR</w:t>
      </w:r>
    </w:p>
    <w:p w14:paraId="26A8E5E1" w14:textId="77777777" w:rsidR="001C6807" w:rsidRDefault="001C6807" w:rsidP="001C6807">
      <w:pPr>
        <w:keepNext/>
        <w:keepLines/>
        <w:spacing w:before="120" w:after="120" w:line="276" w:lineRule="auto"/>
        <w:jc w:val="both"/>
        <w:rPr>
          <w:rFonts w:ascii="Arial" w:hAnsi="Arial" w:cs="Arial"/>
          <w:lang w:val="en-GB"/>
        </w:rPr>
      </w:pPr>
      <w:r>
        <w:rPr>
          <w:rFonts w:ascii="Arial" w:hAnsi="Arial" w:cs="Arial"/>
          <w:lang w:val="en-GB"/>
        </w:rPr>
        <w:fldChar w:fldCharType="begin">
          <w:ffData>
            <w:name w:val="Check2"/>
            <w:enabled/>
            <w:calcOnExit w:val="0"/>
            <w:checkBox>
              <w:sizeAuto/>
              <w:default w:val="0"/>
            </w:checkBox>
          </w:ffData>
        </w:fldChar>
      </w:r>
      <w:r>
        <w:rPr>
          <w:rFonts w:ascii="Arial" w:hAnsi="Arial" w:cs="Arial"/>
          <w:lang w:val="en-GB"/>
        </w:rPr>
        <w:instrText xml:space="preserve"> FORMCHECKBOX </w:instrText>
      </w:r>
      <w:bookmarkStart w:id="13" w:name="_Toc156283416"/>
      <w:r w:rsidR="00B574C0">
        <w:rPr>
          <w:rFonts w:ascii="Arial" w:hAnsi="Arial" w:cs="Arial"/>
          <w:lang w:val="en-GB"/>
        </w:rPr>
      </w:r>
      <w:r w:rsidR="00B574C0">
        <w:rPr>
          <w:rFonts w:ascii="Arial" w:hAnsi="Arial" w:cs="Arial"/>
          <w:lang w:val="en-GB"/>
        </w:rPr>
        <w:fldChar w:fldCharType="separate"/>
      </w:r>
      <w:r>
        <w:rPr>
          <w:rFonts w:asciiTheme="minorHAnsi" w:eastAsiaTheme="minorHAnsi" w:hAnsiTheme="minorHAnsi" w:cstheme="minorBidi"/>
          <w:sz w:val="22"/>
          <w:szCs w:val="22"/>
        </w:rPr>
        <w:fldChar w:fldCharType="end"/>
      </w:r>
      <w:r>
        <w:rPr>
          <w:rFonts w:ascii="Arial" w:hAnsi="Arial" w:cs="Arial"/>
          <w:lang w:val="en-GB"/>
        </w:rPr>
        <w:tab/>
        <w:t xml:space="preserve">We do not wish to </w:t>
      </w:r>
      <w:r w:rsidR="007E38BE">
        <w:rPr>
          <w:rFonts w:ascii="Arial" w:hAnsi="Arial" w:cs="Arial"/>
          <w:lang w:val="en-GB"/>
        </w:rPr>
        <w:t>provide quotation</w:t>
      </w:r>
      <w:r>
        <w:rPr>
          <w:rFonts w:ascii="Arial" w:hAnsi="Arial" w:cs="Arial"/>
          <w:lang w:val="en-GB"/>
        </w:rPr>
        <w:t>.</w:t>
      </w:r>
      <w:bookmarkEnd w:id="13"/>
    </w:p>
    <w:p w14:paraId="26A8E5E2" w14:textId="77777777" w:rsidR="001C6807" w:rsidRDefault="001C6807" w:rsidP="001C6807">
      <w:pPr>
        <w:keepNext/>
        <w:keepLines/>
        <w:spacing w:before="120" w:after="120" w:line="276" w:lineRule="auto"/>
        <w:jc w:val="both"/>
        <w:rPr>
          <w:rFonts w:ascii="Arial" w:hAnsi="Arial" w:cs="Arial"/>
          <w:lang w:val="en-GB"/>
        </w:rPr>
      </w:pPr>
      <w:bookmarkStart w:id="14" w:name="_Toc156283263"/>
      <w:bookmarkStart w:id="15" w:name="_Toc156283417"/>
      <w:bookmarkStart w:id="16" w:name="_Toc156288794"/>
      <w:r>
        <w:rPr>
          <w:rFonts w:ascii="Arial" w:hAnsi="Arial" w:cs="Arial"/>
          <w:lang w:val="en-GB"/>
        </w:rPr>
        <w:t>All future communications in respect of the RFQ should be addressed as follows:</w:t>
      </w:r>
      <w:bookmarkEnd w:id="14"/>
      <w:bookmarkEnd w:id="15"/>
      <w:bookmarkEnd w:id="16"/>
    </w:p>
    <w:tbl>
      <w:tblPr>
        <w:tblW w:w="10136" w:type="dxa"/>
        <w:tblInd w:w="108" w:type="dxa"/>
        <w:tblLook w:val="04A0" w:firstRow="1" w:lastRow="0" w:firstColumn="1" w:lastColumn="0" w:noHBand="0" w:noVBand="1"/>
      </w:tblPr>
      <w:tblGrid>
        <w:gridCol w:w="1843"/>
        <w:gridCol w:w="3520"/>
        <w:gridCol w:w="1317"/>
        <w:gridCol w:w="3456"/>
      </w:tblGrid>
      <w:tr w:rsidR="001C6807" w14:paraId="26A8E5E7" w14:textId="77777777" w:rsidTr="001C6807">
        <w:tc>
          <w:tcPr>
            <w:tcW w:w="1843" w:type="dxa"/>
            <w:vAlign w:val="bottom"/>
            <w:hideMark/>
          </w:tcPr>
          <w:p w14:paraId="26A8E5E3" w14:textId="77777777" w:rsidR="001C6807" w:rsidRDefault="001C6807">
            <w:pPr>
              <w:keepNext/>
              <w:keepLines/>
              <w:spacing w:before="120" w:after="120" w:line="276" w:lineRule="auto"/>
              <w:rPr>
                <w:rFonts w:ascii="Arial" w:hAnsi="Arial" w:cs="Arial"/>
                <w:lang w:val="en-GB"/>
              </w:rPr>
            </w:pPr>
            <w:bookmarkStart w:id="17" w:name="_Toc156283264"/>
            <w:bookmarkStart w:id="18" w:name="_Toc156283418"/>
            <w:bookmarkStart w:id="19" w:name="_Toc156288795"/>
            <w:r>
              <w:rPr>
                <w:rFonts w:ascii="Arial" w:hAnsi="Arial" w:cs="Arial"/>
                <w:lang w:val="en-GB"/>
              </w:rPr>
              <w:t>Bidder’s Name:</w:t>
            </w:r>
            <w:bookmarkEnd w:id="17"/>
            <w:bookmarkEnd w:id="18"/>
            <w:bookmarkEnd w:id="19"/>
          </w:p>
        </w:tc>
        <w:tc>
          <w:tcPr>
            <w:tcW w:w="3520" w:type="dxa"/>
            <w:vAlign w:val="bottom"/>
            <w:hideMark/>
          </w:tcPr>
          <w:p w14:paraId="26A8E5E4" w14:textId="77777777" w:rsidR="001C6807" w:rsidRDefault="001C6807">
            <w:pPr>
              <w:keepNext/>
              <w:keepLines/>
              <w:spacing w:before="120" w:after="120" w:line="276" w:lineRule="auto"/>
              <w:rPr>
                <w:rFonts w:ascii="Arial" w:hAnsi="Arial" w:cs="Arial"/>
                <w:lang w:val="en-GB"/>
              </w:rPr>
            </w:pPr>
            <w:bookmarkStart w:id="20" w:name="_Toc156283265"/>
            <w:bookmarkStart w:id="21" w:name="_Toc156283419"/>
            <w:bookmarkStart w:id="22" w:name="_Toc156288796"/>
            <w:r>
              <w:rPr>
                <w:rFonts w:ascii="Arial" w:hAnsi="Arial" w:cs="Arial"/>
                <w:lang w:val="en-GB"/>
              </w:rPr>
              <w:t>___________________________</w:t>
            </w:r>
            <w:bookmarkEnd w:id="20"/>
            <w:bookmarkEnd w:id="21"/>
            <w:bookmarkEnd w:id="22"/>
          </w:p>
        </w:tc>
        <w:tc>
          <w:tcPr>
            <w:tcW w:w="1317" w:type="dxa"/>
            <w:vAlign w:val="bottom"/>
            <w:hideMark/>
          </w:tcPr>
          <w:p w14:paraId="26A8E5E5" w14:textId="77777777" w:rsidR="001C6807" w:rsidRDefault="001C6807">
            <w:pPr>
              <w:keepNext/>
              <w:keepLines/>
              <w:spacing w:before="120" w:after="120" w:line="276" w:lineRule="auto"/>
              <w:rPr>
                <w:rFonts w:ascii="Arial" w:hAnsi="Arial" w:cs="Arial"/>
                <w:lang w:val="en-GB"/>
              </w:rPr>
            </w:pPr>
            <w:bookmarkStart w:id="23" w:name="_Toc156283266"/>
            <w:bookmarkStart w:id="24" w:name="_Toc156283420"/>
            <w:bookmarkStart w:id="25" w:name="_Toc156288797"/>
            <w:r>
              <w:rPr>
                <w:rFonts w:ascii="Arial" w:hAnsi="Arial" w:cs="Arial"/>
                <w:lang w:val="en-GB"/>
              </w:rPr>
              <w:t>Telephone:</w:t>
            </w:r>
            <w:bookmarkEnd w:id="23"/>
            <w:bookmarkEnd w:id="24"/>
            <w:bookmarkEnd w:id="25"/>
          </w:p>
        </w:tc>
        <w:tc>
          <w:tcPr>
            <w:tcW w:w="3456" w:type="dxa"/>
            <w:vAlign w:val="bottom"/>
            <w:hideMark/>
          </w:tcPr>
          <w:p w14:paraId="26A8E5E6" w14:textId="77777777" w:rsidR="001C6807" w:rsidRDefault="001C6807">
            <w:pPr>
              <w:keepNext/>
              <w:keepLines/>
              <w:spacing w:before="120" w:after="120" w:line="276" w:lineRule="auto"/>
              <w:rPr>
                <w:rFonts w:ascii="Arial" w:hAnsi="Arial" w:cs="Arial"/>
                <w:lang w:val="en-GB"/>
              </w:rPr>
            </w:pPr>
            <w:bookmarkStart w:id="26" w:name="_Toc156283267"/>
            <w:bookmarkStart w:id="27" w:name="_Toc156283421"/>
            <w:bookmarkStart w:id="28" w:name="_Toc156288798"/>
            <w:r>
              <w:rPr>
                <w:rFonts w:ascii="Arial" w:hAnsi="Arial" w:cs="Arial"/>
                <w:lang w:val="en-GB"/>
              </w:rPr>
              <w:t>___________________________</w:t>
            </w:r>
            <w:bookmarkEnd w:id="26"/>
            <w:bookmarkEnd w:id="27"/>
            <w:bookmarkEnd w:id="28"/>
          </w:p>
        </w:tc>
      </w:tr>
      <w:tr w:rsidR="001C6807" w14:paraId="26A8E5EC" w14:textId="77777777" w:rsidTr="001C6807">
        <w:tc>
          <w:tcPr>
            <w:tcW w:w="1843" w:type="dxa"/>
            <w:vAlign w:val="bottom"/>
            <w:hideMark/>
          </w:tcPr>
          <w:p w14:paraId="26A8E5E8" w14:textId="77777777" w:rsidR="001C6807" w:rsidRDefault="001C6807">
            <w:pPr>
              <w:keepNext/>
              <w:keepLines/>
              <w:spacing w:before="120" w:after="120" w:line="276" w:lineRule="auto"/>
              <w:rPr>
                <w:rFonts w:ascii="Arial" w:hAnsi="Arial" w:cs="Arial"/>
                <w:lang w:val="en-GB"/>
              </w:rPr>
            </w:pPr>
            <w:bookmarkStart w:id="29" w:name="_Toc156283268"/>
            <w:bookmarkStart w:id="30" w:name="_Toc156283422"/>
            <w:bookmarkStart w:id="31" w:name="_Toc156288799"/>
            <w:r>
              <w:rPr>
                <w:rFonts w:ascii="Arial" w:hAnsi="Arial" w:cs="Arial"/>
                <w:lang w:val="en-GB"/>
              </w:rPr>
              <w:t>Attention:</w:t>
            </w:r>
            <w:bookmarkEnd w:id="29"/>
            <w:bookmarkEnd w:id="30"/>
            <w:bookmarkEnd w:id="31"/>
          </w:p>
        </w:tc>
        <w:tc>
          <w:tcPr>
            <w:tcW w:w="3520" w:type="dxa"/>
            <w:vAlign w:val="bottom"/>
            <w:hideMark/>
          </w:tcPr>
          <w:p w14:paraId="26A8E5E9" w14:textId="77777777" w:rsidR="001C6807" w:rsidRDefault="001C6807">
            <w:pPr>
              <w:keepNext/>
              <w:keepLines/>
              <w:spacing w:before="120" w:after="120" w:line="276" w:lineRule="auto"/>
              <w:rPr>
                <w:rFonts w:ascii="Arial" w:hAnsi="Arial" w:cs="Arial"/>
                <w:lang w:val="en-GB"/>
              </w:rPr>
            </w:pPr>
            <w:bookmarkStart w:id="32" w:name="_Toc156283269"/>
            <w:bookmarkStart w:id="33" w:name="_Toc156283423"/>
            <w:bookmarkStart w:id="34" w:name="_Toc156288800"/>
            <w:r>
              <w:rPr>
                <w:rFonts w:ascii="Arial" w:hAnsi="Arial" w:cs="Arial"/>
                <w:lang w:val="en-GB"/>
              </w:rPr>
              <w:t>___________________________</w:t>
            </w:r>
            <w:bookmarkEnd w:id="32"/>
            <w:bookmarkEnd w:id="33"/>
            <w:bookmarkEnd w:id="34"/>
          </w:p>
        </w:tc>
        <w:tc>
          <w:tcPr>
            <w:tcW w:w="1317" w:type="dxa"/>
            <w:vAlign w:val="bottom"/>
            <w:hideMark/>
          </w:tcPr>
          <w:p w14:paraId="26A8E5EA" w14:textId="77777777" w:rsidR="001C6807" w:rsidRDefault="001C6807">
            <w:pPr>
              <w:keepNext/>
              <w:keepLines/>
              <w:spacing w:before="120" w:after="120" w:line="276" w:lineRule="auto"/>
              <w:rPr>
                <w:rFonts w:ascii="Arial" w:hAnsi="Arial" w:cs="Arial"/>
                <w:lang w:val="en-GB"/>
              </w:rPr>
            </w:pPr>
            <w:bookmarkStart w:id="35" w:name="_Toc156283270"/>
            <w:bookmarkStart w:id="36" w:name="_Toc156283424"/>
            <w:bookmarkStart w:id="37" w:name="_Toc156288801"/>
            <w:r>
              <w:rPr>
                <w:rFonts w:ascii="Arial" w:hAnsi="Arial" w:cs="Arial"/>
                <w:lang w:val="en-GB"/>
              </w:rPr>
              <w:t>Fax:</w:t>
            </w:r>
            <w:bookmarkEnd w:id="35"/>
            <w:bookmarkEnd w:id="36"/>
            <w:bookmarkEnd w:id="37"/>
          </w:p>
        </w:tc>
        <w:tc>
          <w:tcPr>
            <w:tcW w:w="3456" w:type="dxa"/>
            <w:vAlign w:val="bottom"/>
            <w:hideMark/>
          </w:tcPr>
          <w:p w14:paraId="26A8E5EB" w14:textId="77777777" w:rsidR="001C6807" w:rsidRDefault="001C6807">
            <w:pPr>
              <w:keepNext/>
              <w:keepLines/>
              <w:spacing w:before="120" w:after="120" w:line="276" w:lineRule="auto"/>
              <w:rPr>
                <w:rFonts w:ascii="Arial" w:hAnsi="Arial" w:cs="Arial"/>
                <w:lang w:val="en-GB"/>
              </w:rPr>
            </w:pPr>
            <w:bookmarkStart w:id="38" w:name="_Toc156283271"/>
            <w:bookmarkStart w:id="39" w:name="_Toc156283425"/>
            <w:bookmarkStart w:id="40" w:name="_Toc156288802"/>
            <w:r>
              <w:rPr>
                <w:rFonts w:ascii="Arial" w:hAnsi="Arial" w:cs="Arial"/>
                <w:lang w:val="en-GB"/>
              </w:rPr>
              <w:t>___________________________</w:t>
            </w:r>
            <w:bookmarkEnd w:id="38"/>
            <w:bookmarkEnd w:id="39"/>
            <w:bookmarkEnd w:id="40"/>
          </w:p>
        </w:tc>
      </w:tr>
      <w:tr w:rsidR="001C6807" w14:paraId="26A8E5F1" w14:textId="77777777" w:rsidTr="001C6807">
        <w:trPr>
          <w:trHeight w:val="89"/>
        </w:trPr>
        <w:tc>
          <w:tcPr>
            <w:tcW w:w="1843" w:type="dxa"/>
            <w:vAlign w:val="bottom"/>
            <w:hideMark/>
          </w:tcPr>
          <w:p w14:paraId="26A8E5ED" w14:textId="77777777" w:rsidR="001C6807" w:rsidRDefault="001C6807">
            <w:pPr>
              <w:keepNext/>
              <w:keepLines/>
              <w:spacing w:before="120" w:after="120" w:line="276" w:lineRule="auto"/>
              <w:rPr>
                <w:rFonts w:ascii="Arial" w:hAnsi="Arial" w:cs="Arial"/>
                <w:lang w:val="en-GB"/>
              </w:rPr>
            </w:pPr>
            <w:bookmarkStart w:id="41" w:name="_Toc156283272"/>
            <w:bookmarkStart w:id="42" w:name="_Toc156283426"/>
            <w:bookmarkStart w:id="43" w:name="_Toc156288803"/>
            <w:r>
              <w:rPr>
                <w:rFonts w:ascii="Arial" w:hAnsi="Arial" w:cs="Arial"/>
                <w:lang w:val="en-GB"/>
              </w:rPr>
              <w:t>Address:</w:t>
            </w:r>
            <w:bookmarkEnd w:id="41"/>
            <w:bookmarkEnd w:id="42"/>
            <w:bookmarkEnd w:id="43"/>
          </w:p>
        </w:tc>
        <w:tc>
          <w:tcPr>
            <w:tcW w:w="3520" w:type="dxa"/>
            <w:vAlign w:val="bottom"/>
            <w:hideMark/>
          </w:tcPr>
          <w:p w14:paraId="26A8E5EE" w14:textId="77777777" w:rsidR="001C6807" w:rsidRDefault="001C6807">
            <w:pPr>
              <w:keepNext/>
              <w:keepLines/>
              <w:spacing w:before="120" w:after="120" w:line="276" w:lineRule="auto"/>
              <w:rPr>
                <w:rFonts w:ascii="Arial" w:hAnsi="Arial" w:cs="Arial"/>
                <w:lang w:val="en-GB"/>
              </w:rPr>
            </w:pPr>
            <w:r>
              <w:rPr>
                <w:rFonts w:ascii="Arial" w:hAnsi="Arial" w:cs="Arial"/>
                <w:lang w:val="en-GB"/>
              </w:rPr>
              <w:t>__________________________</w:t>
            </w:r>
          </w:p>
        </w:tc>
        <w:tc>
          <w:tcPr>
            <w:tcW w:w="1317" w:type="dxa"/>
            <w:vAlign w:val="bottom"/>
            <w:hideMark/>
          </w:tcPr>
          <w:p w14:paraId="26A8E5EF" w14:textId="77777777" w:rsidR="001C6807" w:rsidRDefault="001C6807">
            <w:pPr>
              <w:keepNext/>
              <w:keepLines/>
              <w:spacing w:before="120" w:after="120" w:line="276" w:lineRule="auto"/>
              <w:rPr>
                <w:rFonts w:ascii="Arial" w:hAnsi="Arial" w:cs="Arial"/>
                <w:lang w:val="en-GB"/>
              </w:rPr>
            </w:pPr>
            <w:bookmarkStart w:id="44" w:name="_Toc156283275"/>
            <w:bookmarkStart w:id="45" w:name="_Toc156283429"/>
            <w:bookmarkStart w:id="46" w:name="_Toc156288806"/>
            <w:r>
              <w:rPr>
                <w:rFonts w:ascii="Arial" w:hAnsi="Arial" w:cs="Arial"/>
                <w:lang w:val="en-GB"/>
              </w:rPr>
              <w:t>Email:</w:t>
            </w:r>
            <w:bookmarkEnd w:id="44"/>
            <w:bookmarkEnd w:id="45"/>
            <w:bookmarkEnd w:id="46"/>
          </w:p>
        </w:tc>
        <w:tc>
          <w:tcPr>
            <w:tcW w:w="3456" w:type="dxa"/>
            <w:vAlign w:val="bottom"/>
            <w:hideMark/>
          </w:tcPr>
          <w:p w14:paraId="26A8E5F0" w14:textId="77777777" w:rsidR="001C6807" w:rsidRDefault="001C6807">
            <w:pPr>
              <w:keepNext/>
              <w:keepLines/>
              <w:spacing w:before="120" w:after="120" w:line="276" w:lineRule="auto"/>
              <w:rPr>
                <w:rFonts w:ascii="Arial" w:hAnsi="Arial" w:cs="Arial"/>
                <w:lang w:val="en-GB"/>
              </w:rPr>
            </w:pPr>
            <w:bookmarkStart w:id="47" w:name="_Toc156283276"/>
            <w:bookmarkStart w:id="48" w:name="_Toc156283430"/>
            <w:bookmarkStart w:id="49" w:name="_Toc156288807"/>
            <w:r>
              <w:rPr>
                <w:rFonts w:ascii="Arial" w:hAnsi="Arial" w:cs="Arial"/>
                <w:lang w:val="en-GB"/>
              </w:rPr>
              <w:t>__________________________</w:t>
            </w:r>
            <w:bookmarkEnd w:id="47"/>
            <w:bookmarkEnd w:id="48"/>
            <w:bookmarkEnd w:id="49"/>
          </w:p>
        </w:tc>
      </w:tr>
    </w:tbl>
    <w:p w14:paraId="26A8E5F2" w14:textId="77777777" w:rsidR="001C6807" w:rsidRDefault="001C6807" w:rsidP="001C6807">
      <w:pPr>
        <w:keepNext/>
        <w:keepLines/>
        <w:spacing w:before="120" w:after="120" w:line="276" w:lineRule="auto"/>
        <w:ind w:left="142"/>
        <w:rPr>
          <w:rFonts w:ascii="Arial" w:hAnsi="Arial" w:cs="Arial"/>
          <w:lang w:val="en-GB"/>
        </w:rPr>
      </w:pPr>
      <w:bookmarkStart w:id="50" w:name="_Toc156283277"/>
      <w:bookmarkStart w:id="51" w:name="_Toc156283431"/>
      <w:bookmarkStart w:id="52" w:name="_Toc156288808"/>
      <w:r>
        <w:rPr>
          <w:rFonts w:ascii="Arial" w:hAnsi="Arial" w:cs="Arial"/>
          <w:lang w:val="en-GB"/>
        </w:rPr>
        <w:t>Signed:</w:t>
      </w:r>
      <w:bookmarkEnd w:id="50"/>
      <w:bookmarkEnd w:id="51"/>
      <w:bookmarkEnd w:id="52"/>
      <w:r>
        <w:rPr>
          <w:rFonts w:ascii="Arial" w:hAnsi="Arial" w:cs="Arial"/>
          <w:lang w:val="en-GB"/>
        </w:rPr>
        <w:tab/>
      </w:r>
    </w:p>
    <w:tbl>
      <w:tblPr>
        <w:tblW w:w="10065" w:type="dxa"/>
        <w:tblInd w:w="108" w:type="dxa"/>
        <w:tblLayout w:type="fixed"/>
        <w:tblLook w:val="04A0" w:firstRow="1" w:lastRow="0" w:firstColumn="1" w:lastColumn="0" w:noHBand="0" w:noVBand="1"/>
      </w:tblPr>
      <w:tblGrid>
        <w:gridCol w:w="1843"/>
        <w:gridCol w:w="3520"/>
        <w:gridCol w:w="1320"/>
        <w:gridCol w:w="3382"/>
      </w:tblGrid>
      <w:tr w:rsidR="001C6807" w14:paraId="26A8E5F7" w14:textId="77777777" w:rsidTr="001C6807">
        <w:tc>
          <w:tcPr>
            <w:tcW w:w="1843" w:type="dxa"/>
            <w:vAlign w:val="bottom"/>
            <w:hideMark/>
          </w:tcPr>
          <w:p w14:paraId="26A8E5F3" w14:textId="77777777" w:rsidR="001C6807" w:rsidRDefault="001C6807">
            <w:pPr>
              <w:keepNext/>
              <w:keepLines/>
              <w:spacing w:before="120" w:after="120" w:line="276" w:lineRule="auto"/>
              <w:rPr>
                <w:rFonts w:ascii="Arial" w:hAnsi="Arial" w:cs="Arial"/>
                <w:lang w:val="en-GB"/>
              </w:rPr>
            </w:pPr>
            <w:bookmarkStart w:id="53" w:name="_Toc156283278"/>
            <w:bookmarkStart w:id="54" w:name="_Toc156283432"/>
            <w:bookmarkStart w:id="55" w:name="_Toc156288809"/>
            <w:r>
              <w:rPr>
                <w:rFonts w:ascii="Arial" w:hAnsi="Arial" w:cs="Arial"/>
                <w:lang w:val="en-GB"/>
              </w:rPr>
              <w:t>Signature:</w:t>
            </w:r>
            <w:bookmarkEnd w:id="53"/>
            <w:bookmarkEnd w:id="54"/>
            <w:bookmarkEnd w:id="55"/>
          </w:p>
        </w:tc>
        <w:tc>
          <w:tcPr>
            <w:tcW w:w="3520" w:type="dxa"/>
            <w:hideMark/>
          </w:tcPr>
          <w:p w14:paraId="26A8E5F4" w14:textId="77777777" w:rsidR="001C6807" w:rsidRDefault="001C6807">
            <w:pPr>
              <w:keepNext/>
              <w:keepLines/>
              <w:spacing w:before="120" w:after="120" w:line="276" w:lineRule="auto"/>
              <w:rPr>
                <w:rFonts w:ascii="Arial" w:hAnsi="Arial" w:cs="Arial"/>
                <w:lang w:val="en-GB"/>
              </w:rPr>
            </w:pPr>
            <w:r>
              <w:rPr>
                <w:rFonts w:ascii="Arial" w:hAnsi="Arial" w:cs="Arial"/>
                <w:lang w:val="en-GB"/>
              </w:rPr>
              <w:t>___________________________</w:t>
            </w:r>
          </w:p>
        </w:tc>
        <w:tc>
          <w:tcPr>
            <w:tcW w:w="1320" w:type="dxa"/>
            <w:vAlign w:val="bottom"/>
            <w:hideMark/>
          </w:tcPr>
          <w:p w14:paraId="26A8E5F5" w14:textId="77777777" w:rsidR="001C6807" w:rsidRDefault="001C6807">
            <w:pPr>
              <w:keepNext/>
              <w:keepLines/>
              <w:spacing w:before="120" w:after="120" w:line="276" w:lineRule="auto"/>
              <w:rPr>
                <w:rFonts w:ascii="Arial" w:hAnsi="Arial" w:cs="Arial"/>
                <w:lang w:val="en-GB"/>
              </w:rPr>
            </w:pPr>
            <w:bookmarkStart w:id="56" w:name="_Toc156283280"/>
            <w:bookmarkStart w:id="57" w:name="_Toc156283434"/>
            <w:bookmarkStart w:id="58" w:name="_Toc156288811"/>
            <w:r>
              <w:rPr>
                <w:rFonts w:ascii="Arial" w:hAnsi="Arial" w:cs="Arial"/>
                <w:lang w:val="en-GB"/>
              </w:rPr>
              <w:t>Date:</w:t>
            </w:r>
            <w:bookmarkEnd w:id="56"/>
            <w:bookmarkEnd w:id="57"/>
            <w:bookmarkEnd w:id="58"/>
          </w:p>
        </w:tc>
        <w:tc>
          <w:tcPr>
            <w:tcW w:w="3382" w:type="dxa"/>
            <w:hideMark/>
          </w:tcPr>
          <w:p w14:paraId="26A8E5F6" w14:textId="77777777" w:rsidR="001C6807" w:rsidRDefault="001C6807">
            <w:pPr>
              <w:keepNext/>
              <w:keepLines/>
              <w:spacing w:before="120" w:after="120" w:line="276" w:lineRule="auto"/>
              <w:rPr>
                <w:rFonts w:ascii="Arial" w:hAnsi="Arial" w:cs="Arial"/>
                <w:lang w:val="en-GB"/>
              </w:rPr>
            </w:pPr>
            <w:r>
              <w:rPr>
                <w:rFonts w:ascii="Arial" w:hAnsi="Arial" w:cs="Arial"/>
                <w:lang w:val="en-GB"/>
              </w:rPr>
              <w:t>__________________________</w:t>
            </w:r>
          </w:p>
        </w:tc>
      </w:tr>
      <w:tr w:rsidR="001C6807" w14:paraId="26A8E5FC" w14:textId="77777777" w:rsidTr="001C6807">
        <w:tc>
          <w:tcPr>
            <w:tcW w:w="1843" w:type="dxa"/>
            <w:vAlign w:val="bottom"/>
            <w:hideMark/>
          </w:tcPr>
          <w:p w14:paraId="26A8E5F8" w14:textId="77777777" w:rsidR="001C6807" w:rsidRDefault="001C6807">
            <w:pPr>
              <w:keepNext/>
              <w:keepLines/>
              <w:spacing w:before="120" w:after="120" w:line="276" w:lineRule="auto"/>
              <w:rPr>
                <w:rFonts w:ascii="Arial" w:hAnsi="Arial" w:cs="Arial"/>
                <w:lang w:val="en-GB"/>
              </w:rPr>
            </w:pPr>
            <w:bookmarkStart w:id="59" w:name="_Toc156283282"/>
            <w:bookmarkStart w:id="60" w:name="_Toc156283436"/>
            <w:bookmarkStart w:id="61" w:name="_Toc156288813"/>
            <w:r>
              <w:rPr>
                <w:rFonts w:ascii="Arial" w:hAnsi="Arial" w:cs="Arial"/>
                <w:lang w:val="en-GB"/>
              </w:rPr>
              <w:t>Printed Name:</w:t>
            </w:r>
            <w:bookmarkEnd w:id="59"/>
            <w:bookmarkEnd w:id="60"/>
            <w:bookmarkEnd w:id="61"/>
          </w:p>
        </w:tc>
        <w:tc>
          <w:tcPr>
            <w:tcW w:w="3520" w:type="dxa"/>
            <w:hideMark/>
          </w:tcPr>
          <w:p w14:paraId="26A8E5F9" w14:textId="77777777" w:rsidR="001C6807" w:rsidRDefault="001C6807">
            <w:pPr>
              <w:keepNext/>
              <w:keepLines/>
              <w:spacing w:before="120" w:after="120" w:line="276" w:lineRule="auto"/>
              <w:rPr>
                <w:rFonts w:ascii="Arial" w:hAnsi="Arial" w:cs="Arial"/>
                <w:lang w:val="en-GB"/>
              </w:rPr>
            </w:pPr>
            <w:r>
              <w:rPr>
                <w:rFonts w:ascii="Arial" w:hAnsi="Arial" w:cs="Arial"/>
                <w:lang w:val="en-GB"/>
              </w:rPr>
              <w:t>___________________________</w:t>
            </w:r>
          </w:p>
        </w:tc>
        <w:tc>
          <w:tcPr>
            <w:tcW w:w="1320" w:type="dxa"/>
            <w:vAlign w:val="bottom"/>
          </w:tcPr>
          <w:p w14:paraId="26A8E5FA" w14:textId="77777777" w:rsidR="001C6807" w:rsidRDefault="001C6807">
            <w:pPr>
              <w:keepNext/>
              <w:keepLines/>
              <w:spacing w:before="120" w:after="120" w:line="276" w:lineRule="auto"/>
              <w:rPr>
                <w:rFonts w:ascii="Arial" w:hAnsi="Arial" w:cs="Arial"/>
                <w:lang w:val="en-GB"/>
              </w:rPr>
            </w:pPr>
          </w:p>
        </w:tc>
        <w:tc>
          <w:tcPr>
            <w:tcW w:w="3382" w:type="dxa"/>
          </w:tcPr>
          <w:p w14:paraId="26A8E5FB" w14:textId="77777777" w:rsidR="001C6807" w:rsidRDefault="001C6807">
            <w:pPr>
              <w:keepNext/>
              <w:keepLines/>
              <w:spacing w:before="120" w:after="120" w:line="276" w:lineRule="auto"/>
              <w:rPr>
                <w:rFonts w:ascii="Arial" w:hAnsi="Arial" w:cs="Arial"/>
                <w:lang w:val="en-GB"/>
              </w:rPr>
            </w:pPr>
          </w:p>
        </w:tc>
      </w:tr>
      <w:tr w:rsidR="001C6807" w14:paraId="26A8E601" w14:textId="77777777" w:rsidTr="001C6807">
        <w:tc>
          <w:tcPr>
            <w:tcW w:w="1843" w:type="dxa"/>
            <w:vAlign w:val="bottom"/>
            <w:hideMark/>
          </w:tcPr>
          <w:p w14:paraId="26A8E5FD" w14:textId="77777777" w:rsidR="001C6807" w:rsidRDefault="001C6807">
            <w:pPr>
              <w:keepNext/>
              <w:keepLines/>
              <w:spacing w:before="120" w:after="120" w:line="276" w:lineRule="auto"/>
              <w:rPr>
                <w:rFonts w:ascii="Arial" w:hAnsi="Arial" w:cs="Arial"/>
                <w:lang w:val="en-GB"/>
              </w:rPr>
            </w:pPr>
            <w:bookmarkStart w:id="62" w:name="_Toc156283284"/>
            <w:bookmarkStart w:id="63" w:name="_Toc156283438"/>
            <w:bookmarkStart w:id="64" w:name="_Toc156288815"/>
            <w:r>
              <w:rPr>
                <w:rFonts w:ascii="Arial" w:hAnsi="Arial" w:cs="Arial"/>
                <w:lang w:val="en-GB"/>
              </w:rPr>
              <w:t>Title:</w:t>
            </w:r>
            <w:bookmarkEnd w:id="62"/>
            <w:bookmarkEnd w:id="63"/>
            <w:bookmarkEnd w:id="64"/>
          </w:p>
        </w:tc>
        <w:tc>
          <w:tcPr>
            <w:tcW w:w="3520" w:type="dxa"/>
            <w:hideMark/>
          </w:tcPr>
          <w:p w14:paraId="26A8E5FE" w14:textId="77777777" w:rsidR="001C6807" w:rsidRDefault="001C6807">
            <w:pPr>
              <w:keepNext/>
              <w:keepLines/>
              <w:spacing w:before="120" w:after="120" w:line="276" w:lineRule="auto"/>
              <w:rPr>
                <w:rFonts w:ascii="Arial" w:hAnsi="Arial" w:cs="Arial"/>
                <w:lang w:val="en-GB"/>
              </w:rPr>
            </w:pPr>
            <w:r>
              <w:rPr>
                <w:rFonts w:ascii="Arial" w:hAnsi="Arial" w:cs="Arial"/>
                <w:lang w:val="en-GB"/>
              </w:rPr>
              <w:t>___________________________</w:t>
            </w:r>
          </w:p>
        </w:tc>
        <w:tc>
          <w:tcPr>
            <w:tcW w:w="1320" w:type="dxa"/>
            <w:vAlign w:val="bottom"/>
          </w:tcPr>
          <w:p w14:paraId="26A8E5FF" w14:textId="77777777" w:rsidR="001C6807" w:rsidRDefault="001C6807">
            <w:pPr>
              <w:keepNext/>
              <w:keepLines/>
              <w:spacing w:before="120" w:after="120" w:line="276" w:lineRule="auto"/>
              <w:rPr>
                <w:rFonts w:ascii="Arial" w:hAnsi="Arial" w:cs="Arial"/>
                <w:lang w:val="en-GB"/>
              </w:rPr>
            </w:pPr>
          </w:p>
        </w:tc>
        <w:tc>
          <w:tcPr>
            <w:tcW w:w="3382" w:type="dxa"/>
          </w:tcPr>
          <w:p w14:paraId="26A8E600" w14:textId="77777777" w:rsidR="001C6807" w:rsidRDefault="001C6807">
            <w:pPr>
              <w:keepNext/>
              <w:keepLines/>
              <w:spacing w:before="120" w:after="120" w:line="276" w:lineRule="auto"/>
              <w:rPr>
                <w:rFonts w:ascii="Arial" w:hAnsi="Arial" w:cs="Arial"/>
                <w:lang w:val="en-GB"/>
              </w:rPr>
            </w:pPr>
          </w:p>
        </w:tc>
      </w:tr>
    </w:tbl>
    <w:p w14:paraId="26A8E602" w14:textId="77777777" w:rsidR="007107A6" w:rsidRPr="008116DB" w:rsidRDefault="007107A6" w:rsidP="00853EDF">
      <w:pPr>
        <w:spacing w:line="276" w:lineRule="auto"/>
        <w:jc w:val="both"/>
        <w:rPr>
          <w:sz w:val="22"/>
          <w:szCs w:val="22"/>
        </w:rPr>
      </w:pPr>
    </w:p>
    <w:sectPr w:rsidR="007107A6" w:rsidRPr="008116DB" w:rsidSect="00594022">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E605" w14:textId="77777777" w:rsidR="007140D6" w:rsidRDefault="007140D6">
      <w:r>
        <w:separator/>
      </w:r>
    </w:p>
  </w:endnote>
  <w:endnote w:type="continuationSeparator" w:id="0">
    <w:p w14:paraId="26A8E606" w14:textId="77777777" w:rsidR="007140D6" w:rsidRDefault="0071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7CEA" w14:textId="77777777" w:rsidR="00B574C0" w:rsidRDefault="00B57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E60A" w14:textId="77777777" w:rsidR="00B30827" w:rsidRPr="008677BE" w:rsidRDefault="00E57228" w:rsidP="00594022">
    <w:pPr>
      <w:pBdr>
        <w:top w:val="single" w:sz="4" w:space="1" w:color="auto"/>
      </w:pBdr>
      <w:ind w:right="-610"/>
      <w:jc w:val="center"/>
      <w:rPr>
        <w:rFonts w:ascii="Arial" w:hAnsi="Arial" w:cs="Arial"/>
        <w:bCs/>
        <w:sz w:val="18"/>
        <w:szCs w:val="18"/>
      </w:rPr>
    </w:pPr>
    <w:r w:rsidRPr="008677BE">
      <w:rPr>
        <w:rFonts w:ascii="Arial" w:hAnsi="Arial" w:cs="Arial"/>
        <w:bCs/>
        <w:sz w:val="18"/>
        <w:szCs w:val="18"/>
      </w:rPr>
      <w:t xml:space="preserve">Address: Nghi Son Economic Zone, </w:t>
    </w:r>
    <w:r w:rsidR="00F43C64">
      <w:rPr>
        <w:rFonts w:ascii="Arial" w:hAnsi="Arial" w:cs="Arial"/>
        <w:bCs/>
        <w:sz w:val="18"/>
        <w:szCs w:val="18"/>
      </w:rPr>
      <w:t xml:space="preserve">Hai Yen Commune, </w:t>
    </w:r>
    <w:r w:rsidRPr="008677BE">
      <w:rPr>
        <w:rFonts w:ascii="Arial" w:hAnsi="Arial" w:cs="Arial"/>
        <w:bCs/>
        <w:sz w:val="18"/>
        <w:szCs w:val="18"/>
      </w:rPr>
      <w:t>Tinh Gia District, Thanh Hoa Province</w:t>
    </w:r>
  </w:p>
  <w:p w14:paraId="26A8E60B" w14:textId="77777777" w:rsidR="00B30827" w:rsidRPr="008677BE" w:rsidRDefault="00E57228" w:rsidP="00594022">
    <w:pPr>
      <w:pBdr>
        <w:top w:val="single" w:sz="4" w:space="1" w:color="auto"/>
      </w:pBdr>
      <w:ind w:right="-610"/>
      <w:jc w:val="center"/>
      <w:rPr>
        <w:rFonts w:ascii="Arial" w:hAnsi="Arial" w:cs="Arial"/>
        <w:bCs/>
        <w:sz w:val="18"/>
        <w:szCs w:val="18"/>
      </w:rPr>
    </w:pPr>
    <w:r w:rsidRPr="008677BE">
      <w:rPr>
        <w:rFonts w:ascii="Arial" w:hAnsi="Arial" w:cs="Arial"/>
        <w:bCs/>
        <w:sz w:val="18"/>
        <w:szCs w:val="18"/>
      </w:rPr>
      <w:t>Hanoi Office:</w:t>
    </w:r>
    <w:r w:rsidR="003E79A0" w:rsidRPr="003E79A0">
      <w:rPr>
        <w:rFonts w:ascii="Arial" w:hAnsi="Arial" w:cs="Arial"/>
        <w:bCs/>
        <w:sz w:val="18"/>
        <w:szCs w:val="18"/>
      </w:rPr>
      <w:t xml:space="preserve"> 14th Floor, West Tower, Lotte Center Hanoi, 54 Lieu Giai Street, Cong Vi Ward, Ba Dinh District, Hanoi</w:t>
    </w:r>
  </w:p>
  <w:p w14:paraId="26A8E60C" w14:textId="77777777" w:rsidR="00B30827" w:rsidRPr="008677BE" w:rsidRDefault="00E57228" w:rsidP="00594022">
    <w:pPr>
      <w:pStyle w:val="Footer"/>
      <w:pBdr>
        <w:top w:val="single" w:sz="4" w:space="1" w:color="auto"/>
      </w:pBdr>
      <w:ind w:right="-610"/>
      <w:jc w:val="center"/>
      <w:rPr>
        <w:rFonts w:ascii="Arial" w:hAnsi="Arial" w:cs="Arial"/>
      </w:rPr>
    </w:pPr>
    <w:r w:rsidRPr="008677BE">
      <w:rPr>
        <w:rFonts w:ascii="Arial" w:hAnsi="Arial" w:cs="Arial"/>
        <w:bCs/>
        <w:sz w:val="18"/>
        <w:szCs w:val="18"/>
      </w:rPr>
      <w:t>Tel: +84 4 3 77 26 4 26; Fax: +84 4 3 77 26 4 27</w:t>
    </w:r>
  </w:p>
  <w:p w14:paraId="26A8E60D" w14:textId="77777777" w:rsidR="00B30827" w:rsidRPr="008677BE" w:rsidRDefault="00B30827" w:rsidP="00594022">
    <w:pPr>
      <w:ind w:right="-610"/>
      <w:rPr>
        <w:rFonts w:ascii="Arial" w:hAnsi="Arial" w:cs="Arial"/>
        <w:sz w:val="18"/>
        <w:szCs w:val="18"/>
      </w:rPr>
    </w:pPr>
  </w:p>
  <w:p w14:paraId="26A8E60E" w14:textId="77777777" w:rsidR="00B30827" w:rsidRPr="008677BE" w:rsidRDefault="00B30827" w:rsidP="00594022">
    <w:pPr>
      <w:pStyle w:val="Footer"/>
      <w:ind w:right="-61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DF04" w14:textId="77777777" w:rsidR="00B574C0" w:rsidRDefault="00B5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E603" w14:textId="77777777" w:rsidR="007140D6" w:rsidRDefault="007140D6">
      <w:r>
        <w:separator/>
      </w:r>
    </w:p>
  </w:footnote>
  <w:footnote w:type="continuationSeparator" w:id="0">
    <w:p w14:paraId="26A8E604" w14:textId="77777777" w:rsidR="007140D6" w:rsidRDefault="0071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70EF" w14:textId="2901F174" w:rsidR="00B574C0" w:rsidRDefault="00B574C0">
    <w:pPr>
      <w:pStyle w:val="Header"/>
    </w:pPr>
    <w:r>
      <w:rPr>
        <w:noProof/>
      </w:rPr>
      <mc:AlternateContent>
        <mc:Choice Requires="wps">
          <w:drawing>
            <wp:anchor distT="0" distB="0" distL="0" distR="0" simplePos="0" relativeHeight="251661312" behindDoc="0" locked="0" layoutInCell="1" allowOverlap="1" wp14:anchorId="4A98AB15" wp14:editId="25144156">
              <wp:simplePos x="635" y="635"/>
              <wp:positionH relativeFrom="page">
                <wp:align>left</wp:align>
              </wp:positionH>
              <wp:positionV relativeFrom="page">
                <wp:align>top</wp:align>
              </wp:positionV>
              <wp:extent cx="443865" cy="443865"/>
              <wp:effectExtent l="0" t="0" r="10160" b="16510"/>
              <wp:wrapNone/>
              <wp:docPr id="521361224" name="Text Box 2" descr="[ NSRP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D3F99" w14:textId="501DB463" w:rsidR="00B574C0" w:rsidRPr="00B574C0" w:rsidRDefault="00B574C0" w:rsidP="00B574C0">
                          <w:pPr>
                            <w:rPr>
                              <w:rFonts w:ascii="Calibri" w:eastAsia="Calibri" w:hAnsi="Calibri" w:cs="Calibri"/>
                              <w:noProof/>
                              <w:color w:val="000000"/>
                            </w:rPr>
                          </w:pPr>
                          <w:r w:rsidRPr="00B574C0">
                            <w:rPr>
                              <w:rFonts w:ascii="Calibri" w:eastAsia="Calibri" w:hAnsi="Calibri" w:cs="Calibri"/>
                              <w:noProof/>
                              <w:color w:val="000000"/>
                            </w:rPr>
                            <w:t>[ NSRP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98AB15" id="_x0000_t202" coordsize="21600,21600" o:spt="202" path="m,l,21600r21600,l21600,xe">
              <v:stroke joinstyle="miter"/>
              <v:path gradientshapeok="t" o:connecttype="rect"/>
            </v:shapetype>
            <v:shape id="Text Box 2" o:spid="_x0000_s1026" type="#_x0000_t202" alt="[ NSRP INTERNAL ]"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F1D3F99" w14:textId="501DB463" w:rsidR="00B574C0" w:rsidRPr="00B574C0" w:rsidRDefault="00B574C0" w:rsidP="00B574C0">
                    <w:pPr>
                      <w:rPr>
                        <w:rFonts w:ascii="Calibri" w:eastAsia="Calibri" w:hAnsi="Calibri" w:cs="Calibri"/>
                        <w:noProof/>
                        <w:color w:val="000000"/>
                      </w:rPr>
                    </w:pPr>
                    <w:r w:rsidRPr="00B574C0">
                      <w:rPr>
                        <w:rFonts w:ascii="Calibri" w:eastAsia="Calibri" w:hAnsi="Calibri" w:cs="Calibri"/>
                        <w:noProof/>
                        <w:color w:val="000000"/>
                      </w:rPr>
                      <w:t>[ NSRP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E607" w14:textId="544D7575" w:rsidR="00B30827" w:rsidRDefault="00B574C0">
    <w:pPr>
      <w:pStyle w:val="Header"/>
      <w:rPr>
        <w:snapToGrid w:val="0"/>
      </w:rPr>
    </w:pPr>
    <w:r>
      <w:rPr>
        <w:noProof/>
      </w:rPr>
      <mc:AlternateContent>
        <mc:Choice Requires="wps">
          <w:drawing>
            <wp:anchor distT="0" distB="0" distL="0" distR="0" simplePos="0" relativeHeight="251662336" behindDoc="0" locked="0" layoutInCell="1" allowOverlap="1" wp14:anchorId="3A9FE6A4" wp14:editId="167DA11C">
              <wp:simplePos x="914400" y="457200"/>
              <wp:positionH relativeFrom="page">
                <wp:align>left</wp:align>
              </wp:positionH>
              <wp:positionV relativeFrom="page">
                <wp:align>top</wp:align>
              </wp:positionV>
              <wp:extent cx="443865" cy="443865"/>
              <wp:effectExtent l="0" t="0" r="10160" b="16510"/>
              <wp:wrapNone/>
              <wp:docPr id="655711138" name="Text Box 3" descr="[ NSRP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8F353D" w14:textId="4BFA55C7" w:rsidR="00B574C0" w:rsidRPr="00B574C0" w:rsidRDefault="00B574C0" w:rsidP="00B574C0">
                          <w:pPr>
                            <w:rPr>
                              <w:rFonts w:ascii="Calibri" w:eastAsia="Calibri" w:hAnsi="Calibri" w:cs="Calibri"/>
                              <w:noProof/>
                              <w:color w:val="000000"/>
                            </w:rPr>
                          </w:pPr>
                          <w:r w:rsidRPr="00B574C0">
                            <w:rPr>
                              <w:rFonts w:ascii="Calibri" w:eastAsia="Calibri" w:hAnsi="Calibri" w:cs="Calibri"/>
                              <w:noProof/>
                              <w:color w:val="000000"/>
                            </w:rPr>
                            <w:t>[ NSRP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9FE6A4" id="_x0000_t202" coordsize="21600,21600" o:spt="202" path="m,l,21600r21600,l21600,xe">
              <v:stroke joinstyle="miter"/>
              <v:path gradientshapeok="t" o:connecttype="rect"/>
            </v:shapetype>
            <v:shape id="Text Box 3" o:spid="_x0000_s1027" type="#_x0000_t202" alt="[ NSRP INTERNAL ]"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78F353D" w14:textId="4BFA55C7" w:rsidR="00B574C0" w:rsidRPr="00B574C0" w:rsidRDefault="00B574C0" w:rsidP="00B574C0">
                    <w:pPr>
                      <w:rPr>
                        <w:rFonts w:ascii="Calibri" w:eastAsia="Calibri" w:hAnsi="Calibri" w:cs="Calibri"/>
                        <w:noProof/>
                        <w:color w:val="000000"/>
                      </w:rPr>
                    </w:pPr>
                    <w:r w:rsidRPr="00B574C0">
                      <w:rPr>
                        <w:rFonts w:ascii="Calibri" w:eastAsia="Calibri" w:hAnsi="Calibri" w:cs="Calibri"/>
                        <w:noProof/>
                        <w:color w:val="000000"/>
                      </w:rPr>
                      <w:t>[ NSRP INTERNAL ]</w:t>
                    </w:r>
                  </w:p>
                </w:txbxContent>
              </v:textbox>
              <w10:wrap anchorx="page" anchory="page"/>
            </v:shape>
          </w:pict>
        </mc:Fallback>
      </mc:AlternateContent>
    </w:r>
    <w:r w:rsidR="00E57228">
      <w:rPr>
        <w:snapToGrid w:val="0"/>
      </w:rPr>
      <w:t xml:space="preserve">                        </w:t>
    </w:r>
  </w:p>
  <w:p w14:paraId="26A8E608" w14:textId="77777777" w:rsidR="00D35097" w:rsidRDefault="00E57228">
    <w:pPr>
      <w:pStyle w:val="Header"/>
      <w:rPr>
        <w:snapToGrid w:val="0"/>
      </w:rPr>
    </w:pPr>
    <w:r>
      <w:rPr>
        <w:rFonts w:ascii="Arial" w:hAnsi="Arial" w:cs="Arial"/>
        <w:b/>
        <w:i/>
        <w:noProof/>
        <w:sz w:val="22"/>
        <w:szCs w:val="22"/>
      </w:rPr>
      <mc:AlternateContent>
        <mc:Choice Requires="wps">
          <w:drawing>
            <wp:anchor distT="0" distB="0" distL="114300" distR="114300" simplePos="0" relativeHeight="251659264" behindDoc="0" locked="0" layoutInCell="1" allowOverlap="1" wp14:anchorId="26A8E60F" wp14:editId="26A8E610">
              <wp:simplePos x="0" y="0"/>
              <wp:positionH relativeFrom="column">
                <wp:posOffset>4051935</wp:posOffset>
              </wp:positionH>
              <wp:positionV relativeFrom="paragraph">
                <wp:posOffset>-3810</wp:posOffset>
              </wp:positionV>
              <wp:extent cx="1714500" cy="571500"/>
              <wp:effectExtent l="381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611" w14:textId="77777777" w:rsidR="00B30827" w:rsidRPr="003B3E4F" w:rsidRDefault="00B30827" w:rsidP="0065209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E60F" id="_x0000_s1028" type="#_x0000_t202" style="position:absolute;margin-left:319.05pt;margin-top:-.3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" filled="f" stroked="f">
              <v:textbox>
                <w:txbxContent>
                  <w:p w14:paraId="26A8E611" w14:textId="77777777" w:rsidR="00B30827" w:rsidRPr="003B3E4F" w:rsidRDefault="00B30827" w:rsidP="00652098">
                    <w:pPr>
                      <w:rPr>
                        <w:rFonts w:ascii="Arial" w:hAnsi="Arial" w:cs="Arial"/>
                        <w:sz w:val="18"/>
                        <w:szCs w:val="18"/>
                      </w:rPr>
                    </w:pPr>
                  </w:p>
                </w:txbxContent>
              </v:textbox>
            </v:shape>
          </w:pict>
        </mc:Fallback>
      </mc:AlternateContent>
    </w:r>
    <w:r w:rsidR="00092FF3">
      <w:rPr>
        <w:snapToGrid w:val="0"/>
      </w:rPr>
      <w:t xml:space="preserve">Bidder’s </w:t>
    </w:r>
    <w:r w:rsidR="00D35097">
      <w:rPr>
        <w:snapToGrid w:val="0"/>
      </w:rPr>
      <w:t>letterhead</w:t>
    </w:r>
  </w:p>
  <w:p w14:paraId="26A8E609" w14:textId="77777777" w:rsidR="00B30827" w:rsidRPr="0072029F" w:rsidRDefault="00E57228">
    <w:pPr>
      <w:pStyle w:val="Header"/>
      <w:rPr>
        <w:snapToGrid w:val="0"/>
      </w:rPr>
    </w:pPr>
    <w:r>
      <w:rPr>
        <w:snapToGrid w:val="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11BB" w14:textId="4E9D78DD" w:rsidR="00B574C0" w:rsidRDefault="00B574C0">
    <w:pPr>
      <w:pStyle w:val="Header"/>
    </w:pPr>
    <w:r>
      <w:rPr>
        <w:noProof/>
      </w:rPr>
      <mc:AlternateContent>
        <mc:Choice Requires="wps">
          <w:drawing>
            <wp:anchor distT="0" distB="0" distL="0" distR="0" simplePos="0" relativeHeight="251660288" behindDoc="0" locked="0" layoutInCell="1" allowOverlap="1" wp14:anchorId="0A32A09D" wp14:editId="2D522543">
              <wp:simplePos x="635" y="635"/>
              <wp:positionH relativeFrom="page">
                <wp:align>left</wp:align>
              </wp:positionH>
              <wp:positionV relativeFrom="page">
                <wp:align>top</wp:align>
              </wp:positionV>
              <wp:extent cx="443865" cy="443865"/>
              <wp:effectExtent l="0" t="0" r="10160" b="16510"/>
              <wp:wrapNone/>
              <wp:docPr id="265800742" name="Text Box 1" descr="[ NSRP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B7F8D6" w14:textId="11D1EE01" w:rsidR="00B574C0" w:rsidRPr="00B574C0" w:rsidRDefault="00B574C0" w:rsidP="00B574C0">
                          <w:pPr>
                            <w:rPr>
                              <w:rFonts w:ascii="Calibri" w:eastAsia="Calibri" w:hAnsi="Calibri" w:cs="Calibri"/>
                              <w:noProof/>
                              <w:color w:val="000000"/>
                            </w:rPr>
                          </w:pPr>
                          <w:r w:rsidRPr="00B574C0">
                            <w:rPr>
                              <w:rFonts w:ascii="Calibri" w:eastAsia="Calibri" w:hAnsi="Calibri" w:cs="Calibri"/>
                              <w:noProof/>
                              <w:color w:val="000000"/>
                            </w:rPr>
                            <w:t>[ NSRP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32A09D" id="_x0000_t202" coordsize="21600,21600" o:spt="202" path="m,l,21600r21600,l21600,xe">
              <v:stroke joinstyle="miter"/>
              <v:path gradientshapeok="t" o:connecttype="rect"/>
            </v:shapetype>
            <v:shape id="Text Box 1" o:spid="_x0000_s1029" type="#_x0000_t202" alt="[ NSRP INTERNAL ]"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9B7F8D6" w14:textId="11D1EE01" w:rsidR="00B574C0" w:rsidRPr="00B574C0" w:rsidRDefault="00B574C0" w:rsidP="00B574C0">
                    <w:pPr>
                      <w:rPr>
                        <w:rFonts w:ascii="Calibri" w:eastAsia="Calibri" w:hAnsi="Calibri" w:cs="Calibri"/>
                        <w:noProof/>
                        <w:color w:val="000000"/>
                      </w:rPr>
                    </w:pPr>
                    <w:r w:rsidRPr="00B574C0">
                      <w:rPr>
                        <w:rFonts w:ascii="Calibri" w:eastAsia="Calibri" w:hAnsi="Calibri" w:cs="Calibri"/>
                        <w:noProof/>
                        <w:color w:val="000000"/>
                      </w:rPr>
                      <w:t>[ NSRP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6FFB"/>
    <w:multiLevelType w:val="singleLevel"/>
    <w:tmpl w:val="D8908CBE"/>
    <w:lvl w:ilvl="0">
      <w:start w:val="1"/>
      <w:numFmt w:val="lowerLetter"/>
      <w:lvlText w:val="%1)"/>
      <w:lvlJc w:val="left"/>
      <w:pPr>
        <w:tabs>
          <w:tab w:val="num" w:pos="720"/>
        </w:tabs>
        <w:ind w:left="720" w:hanging="360"/>
      </w:pPr>
      <w:rPr>
        <w:rFonts w:hint="default"/>
      </w:rPr>
    </w:lvl>
  </w:abstractNum>
  <w:abstractNum w:abstractNumId="1" w15:restartNumberingAfterBreak="0">
    <w:nsid w:val="1A6E2B09"/>
    <w:multiLevelType w:val="hybridMultilevel"/>
    <w:tmpl w:val="45149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47087"/>
    <w:multiLevelType w:val="hybridMultilevel"/>
    <w:tmpl w:val="5E4CDC56"/>
    <w:lvl w:ilvl="0" w:tplc="0E58C2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F45BE"/>
    <w:multiLevelType w:val="hybridMultilevel"/>
    <w:tmpl w:val="9FD65B9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13215E1"/>
    <w:multiLevelType w:val="hybridMultilevel"/>
    <w:tmpl w:val="09C89A00"/>
    <w:lvl w:ilvl="0" w:tplc="0E58C2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748CE"/>
    <w:multiLevelType w:val="singleLevel"/>
    <w:tmpl w:val="92565174"/>
    <w:lvl w:ilvl="0">
      <w:start w:val="1"/>
      <w:numFmt w:val="lowerLetter"/>
      <w:lvlText w:val="%1)"/>
      <w:lvlJc w:val="left"/>
      <w:pPr>
        <w:tabs>
          <w:tab w:val="num" w:pos="720"/>
        </w:tabs>
        <w:ind w:left="720" w:hanging="360"/>
      </w:pPr>
      <w:rPr>
        <w:rFonts w:hint="default"/>
      </w:rPr>
    </w:lvl>
  </w:abstractNum>
  <w:abstractNum w:abstractNumId="6"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0A75AAF"/>
    <w:multiLevelType w:val="multilevel"/>
    <w:tmpl w:val="BE74E8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62977EB6"/>
    <w:multiLevelType w:val="hybridMultilevel"/>
    <w:tmpl w:val="BC940700"/>
    <w:lvl w:ilvl="0" w:tplc="B1663B52">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97260F2"/>
    <w:multiLevelType w:val="singleLevel"/>
    <w:tmpl w:val="D8908CBE"/>
    <w:lvl w:ilvl="0">
      <w:start w:val="1"/>
      <w:numFmt w:val="lowerLetter"/>
      <w:lvlText w:val="%1)"/>
      <w:lvlJc w:val="left"/>
      <w:pPr>
        <w:tabs>
          <w:tab w:val="num" w:pos="720"/>
        </w:tabs>
        <w:ind w:left="720" w:hanging="360"/>
      </w:pPr>
      <w:rPr>
        <w:rFonts w:hint="default"/>
      </w:rPr>
    </w:lvl>
  </w:abstractNum>
  <w:abstractNum w:abstractNumId="10" w15:restartNumberingAfterBreak="0">
    <w:nsid w:val="7DEB7ED4"/>
    <w:multiLevelType w:val="hybridMultilevel"/>
    <w:tmpl w:val="16BC75D0"/>
    <w:lvl w:ilvl="0" w:tplc="B1663B52">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55589710">
    <w:abstractNumId w:val="7"/>
  </w:num>
  <w:num w:numId="2" w16cid:durableId="226914952">
    <w:abstractNumId w:val="5"/>
  </w:num>
  <w:num w:numId="3" w16cid:durableId="417097730">
    <w:abstractNumId w:val="9"/>
  </w:num>
  <w:num w:numId="4" w16cid:durableId="1295714747">
    <w:abstractNumId w:val="10"/>
  </w:num>
  <w:num w:numId="5" w16cid:durableId="2061514419">
    <w:abstractNumId w:val="0"/>
  </w:num>
  <w:num w:numId="6" w16cid:durableId="1940602702">
    <w:abstractNumId w:val="8"/>
  </w:num>
  <w:num w:numId="7" w16cid:durableId="1314290818">
    <w:abstractNumId w:val="3"/>
  </w:num>
  <w:num w:numId="8" w16cid:durableId="731923424">
    <w:abstractNumId w:val="1"/>
  </w:num>
  <w:num w:numId="9" w16cid:durableId="636496375">
    <w:abstractNumId w:val="2"/>
  </w:num>
  <w:num w:numId="10" w16cid:durableId="1928423403">
    <w:abstractNumId w:val="4"/>
  </w:num>
  <w:num w:numId="11" w16cid:durableId="731542619">
    <w:abstractNumId w:val="6"/>
  </w:num>
  <w:num w:numId="12" w16cid:durableId="1760709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228"/>
    <w:rsid w:val="00030182"/>
    <w:rsid w:val="00033997"/>
    <w:rsid w:val="00046E77"/>
    <w:rsid w:val="000503A2"/>
    <w:rsid w:val="00070F12"/>
    <w:rsid w:val="00072252"/>
    <w:rsid w:val="00074040"/>
    <w:rsid w:val="00076BFB"/>
    <w:rsid w:val="00092FF3"/>
    <w:rsid w:val="000979B9"/>
    <w:rsid w:val="000A2C56"/>
    <w:rsid w:val="000C1EE0"/>
    <w:rsid w:val="000C37D4"/>
    <w:rsid w:val="000C3CC5"/>
    <w:rsid w:val="000F7B75"/>
    <w:rsid w:val="001057FB"/>
    <w:rsid w:val="0012544E"/>
    <w:rsid w:val="00160E58"/>
    <w:rsid w:val="001853F2"/>
    <w:rsid w:val="001B3F1A"/>
    <w:rsid w:val="001B403F"/>
    <w:rsid w:val="001C6807"/>
    <w:rsid w:val="001C6BF5"/>
    <w:rsid w:val="0023060D"/>
    <w:rsid w:val="00241408"/>
    <w:rsid w:val="00242EDD"/>
    <w:rsid w:val="00252FA0"/>
    <w:rsid w:val="00253153"/>
    <w:rsid w:val="00291909"/>
    <w:rsid w:val="00292D9F"/>
    <w:rsid w:val="002A613F"/>
    <w:rsid w:val="002C079E"/>
    <w:rsid w:val="002D33B9"/>
    <w:rsid w:val="00304364"/>
    <w:rsid w:val="00333669"/>
    <w:rsid w:val="0035025E"/>
    <w:rsid w:val="003520CB"/>
    <w:rsid w:val="00364763"/>
    <w:rsid w:val="003B6A9C"/>
    <w:rsid w:val="003D27FB"/>
    <w:rsid w:val="003D5068"/>
    <w:rsid w:val="003E79A0"/>
    <w:rsid w:val="003F2120"/>
    <w:rsid w:val="00400AA1"/>
    <w:rsid w:val="00413610"/>
    <w:rsid w:val="0041453A"/>
    <w:rsid w:val="00422442"/>
    <w:rsid w:val="0043365E"/>
    <w:rsid w:val="0043504E"/>
    <w:rsid w:val="00460A71"/>
    <w:rsid w:val="0048307F"/>
    <w:rsid w:val="004B666B"/>
    <w:rsid w:val="004D6251"/>
    <w:rsid w:val="004E5F81"/>
    <w:rsid w:val="004F76BA"/>
    <w:rsid w:val="00516D7D"/>
    <w:rsid w:val="0053269F"/>
    <w:rsid w:val="005355CC"/>
    <w:rsid w:val="00596924"/>
    <w:rsid w:val="005970CA"/>
    <w:rsid w:val="005D0602"/>
    <w:rsid w:val="005D243F"/>
    <w:rsid w:val="006000D0"/>
    <w:rsid w:val="00620DF0"/>
    <w:rsid w:val="00622414"/>
    <w:rsid w:val="00633222"/>
    <w:rsid w:val="006357D3"/>
    <w:rsid w:val="00640B49"/>
    <w:rsid w:val="00670993"/>
    <w:rsid w:val="0069085E"/>
    <w:rsid w:val="006B0D57"/>
    <w:rsid w:val="006B730D"/>
    <w:rsid w:val="006E2661"/>
    <w:rsid w:val="00701C21"/>
    <w:rsid w:val="007107A6"/>
    <w:rsid w:val="007140D6"/>
    <w:rsid w:val="00721569"/>
    <w:rsid w:val="00723C08"/>
    <w:rsid w:val="0073391E"/>
    <w:rsid w:val="00735F89"/>
    <w:rsid w:val="00741552"/>
    <w:rsid w:val="007608E2"/>
    <w:rsid w:val="00772254"/>
    <w:rsid w:val="0077355E"/>
    <w:rsid w:val="00786A12"/>
    <w:rsid w:val="007A0344"/>
    <w:rsid w:val="007A4214"/>
    <w:rsid w:val="007B2A10"/>
    <w:rsid w:val="007C42B4"/>
    <w:rsid w:val="007D14E2"/>
    <w:rsid w:val="007E38BE"/>
    <w:rsid w:val="007F44A1"/>
    <w:rsid w:val="00803055"/>
    <w:rsid w:val="008116DB"/>
    <w:rsid w:val="00815E0A"/>
    <w:rsid w:val="00835152"/>
    <w:rsid w:val="00853EDF"/>
    <w:rsid w:val="008D418B"/>
    <w:rsid w:val="008E47A2"/>
    <w:rsid w:val="009035B1"/>
    <w:rsid w:val="00915FC1"/>
    <w:rsid w:val="009279BA"/>
    <w:rsid w:val="0094484B"/>
    <w:rsid w:val="0096721C"/>
    <w:rsid w:val="00975BA9"/>
    <w:rsid w:val="009A2370"/>
    <w:rsid w:val="009B5FAE"/>
    <w:rsid w:val="009C2B5C"/>
    <w:rsid w:val="00A03B46"/>
    <w:rsid w:val="00A2175A"/>
    <w:rsid w:val="00A21F09"/>
    <w:rsid w:val="00A54523"/>
    <w:rsid w:val="00A7162C"/>
    <w:rsid w:val="00A75855"/>
    <w:rsid w:val="00A76E53"/>
    <w:rsid w:val="00AB6456"/>
    <w:rsid w:val="00AF3E92"/>
    <w:rsid w:val="00B12E6F"/>
    <w:rsid w:val="00B21844"/>
    <w:rsid w:val="00B30827"/>
    <w:rsid w:val="00B379E2"/>
    <w:rsid w:val="00B574C0"/>
    <w:rsid w:val="00B612CB"/>
    <w:rsid w:val="00B61AA7"/>
    <w:rsid w:val="00B6691B"/>
    <w:rsid w:val="00B7332C"/>
    <w:rsid w:val="00B76A0D"/>
    <w:rsid w:val="00B91F09"/>
    <w:rsid w:val="00BA7FA3"/>
    <w:rsid w:val="00BB5DDA"/>
    <w:rsid w:val="00BD10DD"/>
    <w:rsid w:val="00BD46B1"/>
    <w:rsid w:val="00BE7893"/>
    <w:rsid w:val="00C009DB"/>
    <w:rsid w:val="00C608DE"/>
    <w:rsid w:val="00C83652"/>
    <w:rsid w:val="00CB5F13"/>
    <w:rsid w:val="00CB6598"/>
    <w:rsid w:val="00CB76BE"/>
    <w:rsid w:val="00CC1A50"/>
    <w:rsid w:val="00CC76AB"/>
    <w:rsid w:val="00D328B0"/>
    <w:rsid w:val="00D35097"/>
    <w:rsid w:val="00D365FF"/>
    <w:rsid w:val="00D50428"/>
    <w:rsid w:val="00D5707C"/>
    <w:rsid w:val="00D63FE3"/>
    <w:rsid w:val="00D703ED"/>
    <w:rsid w:val="00D92E5D"/>
    <w:rsid w:val="00D95026"/>
    <w:rsid w:val="00D96666"/>
    <w:rsid w:val="00DA348A"/>
    <w:rsid w:val="00DB441D"/>
    <w:rsid w:val="00DB7EBD"/>
    <w:rsid w:val="00DD531B"/>
    <w:rsid w:val="00DE22D5"/>
    <w:rsid w:val="00DE26AD"/>
    <w:rsid w:val="00DE7AA8"/>
    <w:rsid w:val="00E07027"/>
    <w:rsid w:val="00E1218F"/>
    <w:rsid w:val="00E16CD3"/>
    <w:rsid w:val="00E40085"/>
    <w:rsid w:val="00E57228"/>
    <w:rsid w:val="00E61A3B"/>
    <w:rsid w:val="00E65594"/>
    <w:rsid w:val="00E7306F"/>
    <w:rsid w:val="00E83FBF"/>
    <w:rsid w:val="00EA653B"/>
    <w:rsid w:val="00EB61A5"/>
    <w:rsid w:val="00ED0CB1"/>
    <w:rsid w:val="00EE40F8"/>
    <w:rsid w:val="00EE5710"/>
    <w:rsid w:val="00F00695"/>
    <w:rsid w:val="00F02845"/>
    <w:rsid w:val="00F10F03"/>
    <w:rsid w:val="00F43C64"/>
    <w:rsid w:val="00F50214"/>
    <w:rsid w:val="00F55113"/>
    <w:rsid w:val="00F6647C"/>
    <w:rsid w:val="00F82318"/>
    <w:rsid w:val="00F86665"/>
    <w:rsid w:val="00F91269"/>
    <w:rsid w:val="00FB7182"/>
    <w:rsid w:val="00FD53E7"/>
    <w:rsid w:val="00FE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A8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5722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228"/>
    <w:rPr>
      <w:rFonts w:ascii="Times New Roman" w:eastAsia="Times New Roman" w:hAnsi="Times New Roman" w:cs="Times New Roman"/>
      <w:sz w:val="24"/>
      <w:szCs w:val="20"/>
    </w:rPr>
  </w:style>
  <w:style w:type="paragraph" w:styleId="Header">
    <w:name w:val="header"/>
    <w:basedOn w:val="Normal"/>
    <w:link w:val="HeaderChar"/>
    <w:rsid w:val="00E57228"/>
    <w:pPr>
      <w:tabs>
        <w:tab w:val="center" w:pos="4320"/>
        <w:tab w:val="right" w:pos="8640"/>
      </w:tabs>
    </w:pPr>
  </w:style>
  <w:style w:type="character" w:customStyle="1" w:styleId="HeaderChar">
    <w:name w:val="Header Char"/>
    <w:basedOn w:val="DefaultParagraphFont"/>
    <w:link w:val="Header"/>
    <w:rsid w:val="00E57228"/>
    <w:rPr>
      <w:rFonts w:ascii="Times New Roman" w:eastAsia="Times New Roman" w:hAnsi="Times New Roman" w:cs="Times New Roman"/>
      <w:sz w:val="20"/>
      <w:szCs w:val="20"/>
    </w:rPr>
  </w:style>
  <w:style w:type="paragraph" w:styleId="Footer">
    <w:name w:val="footer"/>
    <w:basedOn w:val="Normal"/>
    <w:link w:val="FooterChar"/>
    <w:uiPriority w:val="99"/>
    <w:rsid w:val="00E57228"/>
    <w:pPr>
      <w:tabs>
        <w:tab w:val="center" w:pos="4320"/>
        <w:tab w:val="right" w:pos="8640"/>
      </w:tabs>
    </w:pPr>
  </w:style>
  <w:style w:type="character" w:customStyle="1" w:styleId="FooterChar">
    <w:name w:val="Footer Char"/>
    <w:basedOn w:val="DefaultParagraphFont"/>
    <w:link w:val="Footer"/>
    <w:uiPriority w:val="99"/>
    <w:rsid w:val="00E57228"/>
    <w:rPr>
      <w:rFonts w:ascii="Times New Roman" w:eastAsia="Times New Roman" w:hAnsi="Times New Roman" w:cs="Times New Roman"/>
      <w:sz w:val="20"/>
      <w:szCs w:val="20"/>
    </w:rPr>
  </w:style>
  <w:style w:type="paragraph" w:styleId="Title">
    <w:name w:val="Title"/>
    <w:basedOn w:val="Normal"/>
    <w:link w:val="TitleChar"/>
    <w:qFormat/>
    <w:rsid w:val="00E57228"/>
    <w:pPr>
      <w:jc w:val="center"/>
    </w:pPr>
    <w:rPr>
      <w:b/>
      <w:sz w:val="24"/>
    </w:rPr>
  </w:style>
  <w:style w:type="character" w:customStyle="1" w:styleId="TitleChar">
    <w:name w:val="Title Char"/>
    <w:basedOn w:val="DefaultParagraphFont"/>
    <w:link w:val="Title"/>
    <w:rsid w:val="00E57228"/>
    <w:rPr>
      <w:rFonts w:ascii="Times New Roman" w:eastAsia="Times New Roman" w:hAnsi="Times New Roman" w:cs="Times New Roman"/>
      <w:b/>
      <w:sz w:val="24"/>
      <w:szCs w:val="20"/>
    </w:rPr>
  </w:style>
  <w:style w:type="paragraph" w:styleId="BodyTextIndent">
    <w:name w:val="Body Text Indent"/>
    <w:basedOn w:val="Normal"/>
    <w:link w:val="BodyTextIndentChar"/>
    <w:rsid w:val="00E57228"/>
    <w:pPr>
      <w:ind w:left="360"/>
    </w:pPr>
    <w:rPr>
      <w:sz w:val="24"/>
    </w:rPr>
  </w:style>
  <w:style w:type="character" w:customStyle="1" w:styleId="BodyTextIndentChar">
    <w:name w:val="Body Text Indent Char"/>
    <w:basedOn w:val="DefaultParagraphFont"/>
    <w:link w:val="BodyTextIndent"/>
    <w:rsid w:val="00E57228"/>
    <w:rPr>
      <w:rFonts w:ascii="Times New Roman" w:eastAsia="Times New Roman" w:hAnsi="Times New Roman" w:cs="Times New Roman"/>
      <w:sz w:val="24"/>
      <w:szCs w:val="20"/>
    </w:rPr>
  </w:style>
  <w:style w:type="paragraph" w:styleId="BodyTextIndent2">
    <w:name w:val="Body Text Indent 2"/>
    <w:basedOn w:val="Normal"/>
    <w:link w:val="BodyTextIndent2Char"/>
    <w:rsid w:val="00E57228"/>
    <w:pPr>
      <w:ind w:firstLine="360"/>
    </w:pPr>
    <w:rPr>
      <w:sz w:val="24"/>
    </w:rPr>
  </w:style>
  <w:style w:type="character" w:customStyle="1" w:styleId="BodyTextIndent2Char">
    <w:name w:val="Body Text Indent 2 Char"/>
    <w:basedOn w:val="DefaultParagraphFont"/>
    <w:link w:val="BodyTextIndent2"/>
    <w:rsid w:val="00E57228"/>
    <w:rPr>
      <w:rFonts w:ascii="Times New Roman" w:eastAsia="Times New Roman" w:hAnsi="Times New Roman" w:cs="Times New Roman"/>
      <w:sz w:val="24"/>
      <w:szCs w:val="20"/>
    </w:rPr>
  </w:style>
  <w:style w:type="paragraph" w:styleId="BodyTextIndent3">
    <w:name w:val="Body Text Indent 3"/>
    <w:basedOn w:val="Normal"/>
    <w:link w:val="BodyTextIndent3Char"/>
    <w:rsid w:val="00E57228"/>
    <w:pPr>
      <w:ind w:left="720"/>
      <w:jc w:val="center"/>
    </w:pPr>
    <w:rPr>
      <w:sz w:val="24"/>
    </w:rPr>
  </w:style>
  <w:style w:type="character" w:customStyle="1" w:styleId="BodyTextIndent3Char">
    <w:name w:val="Body Text Indent 3 Char"/>
    <w:basedOn w:val="DefaultParagraphFont"/>
    <w:link w:val="BodyTextIndent3"/>
    <w:rsid w:val="00E57228"/>
    <w:rPr>
      <w:rFonts w:ascii="Times New Roman" w:eastAsia="Times New Roman" w:hAnsi="Times New Roman" w:cs="Times New Roman"/>
      <w:sz w:val="24"/>
      <w:szCs w:val="20"/>
    </w:rPr>
  </w:style>
  <w:style w:type="character" w:styleId="PageNumber">
    <w:name w:val="page number"/>
    <w:basedOn w:val="DefaultParagraphFont"/>
    <w:rsid w:val="00E57228"/>
  </w:style>
  <w:style w:type="paragraph" w:customStyle="1" w:styleId="BodySingle">
    <w:name w:val="Body Single"/>
    <w:basedOn w:val="Normal"/>
    <w:rsid w:val="00E57228"/>
    <w:pPr>
      <w:spacing w:before="120"/>
      <w:ind w:left="737"/>
      <w:jc w:val="both"/>
    </w:pPr>
    <w:rPr>
      <w:rFonts w:ascii="Arial" w:hAnsi="Arial"/>
      <w:sz w:val="22"/>
    </w:rPr>
  </w:style>
  <w:style w:type="paragraph" w:styleId="ListParagraph">
    <w:name w:val="List Paragraph"/>
    <w:basedOn w:val="Normal"/>
    <w:uiPriority w:val="34"/>
    <w:qFormat/>
    <w:rsid w:val="00E57228"/>
    <w:pPr>
      <w:ind w:left="720"/>
      <w:contextualSpacing/>
    </w:pPr>
  </w:style>
  <w:style w:type="paragraph" w:styleId="BalloonText">
    <w:name w:val="Balloon Text"/>
    <w:basedOn w:val="Normal"/>
    <w:link w:val="BalloonTextChar"/>
    <w:uiPriority w:val="99"/>
    <w:semiHidden/>
    <w:unhideWhenUsed/>
    <w:rsid w:val="00F028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45"/>
    <w:rPr>
      <w:rFonts w:ascii="Segoe UI" w:eastAsia="Times New Roman" w:hAnsi="Segoe UI" w:cs="Segoe UI"/>
      <w:sz w:val="18"/>
      <w:szCs w:val="18"/>
    </w:rPr>
  </w:style>
  <w:style w:type="paragraph" w:customStyle="1" w:styleId="AllensHeading1">
    <w:name w:val="Allens Heading 1"/>
    <w:basedOn w:val="Normal"/>
    <w:next w:val="AllensHeading2"/>
    <w:qFormat/>
    <w:rsid w:val="00CB6598"/>
    <w:pPr>
      <w:keepNext/>
      <w:numPr>
        <w:numId w:val="11"/>
      </w:numPr>
      <w:spacing w:before="200" w:line="288" w:lineRule="auto"/>
      <w:outlineLvl w:val="0"/>
    </w:pPr>
    <w:rPr>
      <w:rFonts w:ascii="Arial" w:hAnsi="Arial"/>
      <w:b/>
      <w:sz w:val="22"/>
      <w:lang w:val="en-AU" w:eastAsia="en-AU"/>
    </w:rPr>
  </w:style>
  <w:style w:type="paragraph" w:customStyle="1" w:styleId="AllensHeading2">
    <w:name w:val="Allens Heading 2"/>
    <w:basedOn w:val="Normal"/>
    <w:next w:val="NormalIndent"/>
    <w:qFormat/>
    <w:rsid w:val="00CB6598"/>
    <w:pPr>
      <w:keepNext/>
      <w:numPr>
        <w:ilvl w:val="1"/>
        <w:numId w:val="11"/>
      </w:numPr>
      <w:spacing w:before="160" w:line="288" w:lineRule="auto"/>
      <w:outlineLvl w:val="1"/>
    </w:pPr>
    <w:rPr>
      <w:rFonts w:ascii="Arial" w:hAnsi="Arial"/>
      <w:b/>
      <w:sz w:val="21"/>
      <w:lang w:val="en-AU" w:eastAsia="en-AU"/>
    </w:rPr>
  </w:style>
  <w:style w:type="paragraph" w:customStyle="1" w:styleId="AllensHeading3">
    <w:name w:val="Allens Heading 3"/>
    <w:basedOn w:val="Normal"/>
    <w:qFormat/>
    <w:rsid w:val="00CB6598"/>
    <w:pPr>
      <w:numPr>
        <w:ilvl w:val="2"/>
        <w:numId w:val="11"/>
      </w:numPr>
      <w:spacing w:before="100" w:line="288" w:lineRule="auto"/>
    </w:pPr>
    <w:rPr>
      <w:rFonts w:ascii="Arial" w:hAnsi="Arial"/>
      <w:lang w:val="en-AU" w:eastAsia="en-AU"/>
    </w:rPr>
  </w:style>
  <w:style w:type="paragraph" w:customStyle="1" w:styleId="AllensHeading4">
    <w:name w:val="Allens Heading 4"/>
    <w:basedOn w:val="Normal"/>
    <w:qFormat/>
    <w:rsid w:val="00CB6598"/>
    <w:pPr>
      <w:numPr>
        <w:ilvl w:val="3"/>
        <w:numId w:val="11"/>
      </w:numPr>
      <w:spacing w:before="100" w:line="288" w:lineRule="auto"/>
    </w:pPr>
    <w:rPr>
      <w:rFonts w:ascii="Arial" w:hAnsi="Arial"/>
      <w:lang w:val="en-AU" w:eastAsia="en-AU"/>
    </w:rPr>
  </w:style>
  <w:style w:type="paragraph" w:customStyle="1" w:styleId="AllensHeading5">
    <w:name w:val="Allens Heading 5"/>
    <w:basedOn w:val="Normal"/>
    <w:qFormat/>
    <w:rsid w:val="00CB6598"/>
    <w:pPr>
      <w:numPr>
        <w:ilvl w:val="4"/>
        <w:numId w:val="11"/>
      </w:numPr>
      <w:spacing w:before="100" w:line="288" w:lineRule="auto"/>
    </w:pPr>
    <w:rPr>
      <w:rFonts w:ascii="Arial" w:hAnsi="Arial"/>
      <w:lang w:val="en-AU" w:eastAsia="en-AU"/>
    </w:rPr>
  </w:style>
  <w:style w:type="paragraph" w:customStyle="1" w:styleId="AllensHeading6">
    <w:name w:val="Allens Heading 6"/>
    <w:basedOn w:val="Normal"/>
    <w:qFormat/>
    <w:rsid w:val="00CB6598"/>
    <w:pPr>
      <w:numPr>
        <w:ilvl w:val="5"/>
        <w:numId w:val="11"/>
      </w:numPr>
      <w:spacing w:before="100" w:line="288" w:lineRule="auto"/>
    </w:pPr>
    <w:rPr>
      <w:rFonts w:ascii="Arial" w:hAnsi="Arial"/>
      <w:lang w:val="en-AU" w:eastAsia="en-AU"/>
    </w:rPr>
  </w:style>
  <w:style w:type="paragraph" w:styleId="NormalIndent">
    <w:name w:val="Normal Indent"/>
    <w:basedOn w:val="Normal"/>
    <w:uiPriority w:val="99"/>
    <w:semiHidden/>
    <w:unhideWhenUsed/>
    <w:rsid w:val="00CB6598"/>
    <w:pPr>
      <w:ind w:left="720"/>
    </w:pPr>
  </w:style>
  <w:style w:type="paragraph" w:customStyle="1" w:styleId="Default">
    <w:name w:val="Default"/>
    <w:rsid w:val="00B21844"/>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09854">
      <w:bodyDiv w:val="1"/>
      <w:marLeft w:val="0"/>
      <w:marRight w:val="0"/>
      <w:marTop w:val="0"/>
      <w:marBottom w:val="0"/>
      <w:divBdr>
        <w:top w:val="none" w:sz="0" w:space="0" w:color="auto"/>
        <w:left w:val="none" w:sz="0" w:space="0" w:color="auto"/>
        <w:bottom w:val="none" w:sz="0" w:space="0" w:color="auto"/>
        <w:right w:val="none" w:sz="0" w:space="0" w:color="auto"/>
      </w:divBdr>
    </w:div>
    <w:div w:id="849877565">
      <w:bodyDiv w:val="1"/>
      <w:marLeft w:val="0"/>
      <w:marRight w:val="0"/>
      <w:marTop w:val="0"/>
      <w:marBottom w:val="0"/>
      <w:divBdr>
        <w:top w:val="none" w:sz="0" w:space="0" w:color="auto"/>
        <w:left w:val="none" w:sz="0" w:space="0" w:color="auto"/>
        <w:bottom w:val="none" w:sz="0" w:space="0" w:color="auto"/>
        <w:right w:val="none" w:sz="0" w:space="0" w:color="auto"/>
      </w:divBdr>
    </w:div>
    <w:div w:id="1006131992">
      <w:bodyDiv w:val="1"/>
      <w:marLeft w:val="0"/>
      <w:marRight w:val="0"/>
      <w:marTop w:val="0"/>
      <w:marBottom w:val="0"/>
      <w:divBdr>
        <w:top w:val="none" w:sz="0" w:space="0" w:color="auto"/>
        <w:left w:val="none" w:sz="0" w:space="0" w:color="auto"/>
        <w:bottom w:val="none" w:sz="0" w:space="0" w:color="auto"/>
        <w:right w:val="none" w:sz="0" w:space="0" w:color="auto"/>
      </w:divBdr>
    </w:div>
    <w:div w:id="1156142573">
      <w:bodyDiv w:val="1"/>
      <w:marLeft w:val="0"/>
      <w:marRight w:val="0"/>
      <w:marTop w:val="0"/>
      <w:marBottom w:val="0"/>
      <w:divBdr>
        <w:top w:val="none" w:sz="0" w:space="0" w:color="auto"/>
        <w:left w:val="none" w:sz="0" w:space="0" w:color="auto"/>
        <w:bottom w:val="none" w:sz="0" w:space="0" w:color="auto"/>
        <w:right w:val="none" w:sz="0" w:space="0" w:color="auto"/>
      </w:divBdr>
    </w:div>
    <w:div w:id="1428887420">
      <w:bodyDiv w:val="1"/>
      <w:marLeft w:val="0"/>
      <w:marRight w:val="0"/>
      <w:marTop w:val="0"/>
      <w:marBottom w:val="0"/>
      <w:divBdr>
        <w:top w:val="none" w:sz="0" w:space="0" w:color="auto"/>
        <w:left w:val="none" w:sz="0" w:space="0" w:color="auto"/>
        <w:bottom w:val="none" w:sz="0" w:space="0" w:color="auto"/>
        <w:right w:val="none" w:sz="0" w:space="0" w:color="auto"/>
      </w:divBdr>
    </w:div>
    <w:div w:id="1451165571">
      <w:bodyDiv w:val="1"/>
      <w:marLeft w:val="0"/>
      <w:marRight w:val="0"/>
      <w:marTop w:val="0"/>
      <w:marBottom w:val="0"/>
      <w:divBdr>
        <w:top w:val="none" w:sz="0" w:space="0" w:color="auto"/>
        <w:left w:val="none" w:sz="0" w:space="0" w:color="auto"/>
        <w:bottom w:val="none" w:sz="0" w:space="0" w:color="auto"/>
        <w:right w:val="none" w:sz="0" w:space="0" w:color="auto"/>
      </w:divBdr>
    </w:div>
    <w:div w:id="1834838336">
      <w:bodyDiv w:val="1"/>
      <w:marLeft w:val="0"/>
      <w:marRight w:val="0"/>
      <w:marTop w:val="0"/>
      <w:marBottom w:val="0"/>
      <w:divBdr>
        <w:top w:val="none" w:sz="0" w:space="0" w:color="auto"/>
        <w:left w:val="none" w:sz="0" w:space="0" w:color="auto"/>
        <w:bottom w:val="none" w:sz="0" w:space="0" w:color="auto"/>
        <w:right w:val="none" w:sz="0" w:space="0" w:color="auto"/>
      </w:divBdr>
    </w:div>
    <w:div w:id="18843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19de47-ae8d-4e78-ab4a-76cce6790462}" enabled="1" method="Privileged" siteId="{d0b74421-8093-444f-98e6-68c4973ff5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2016-12-27T02:28:00Z</dcterms:created>
  <dcterms:modified xsi:type="dcterms:W3CDTF">2024-02-20T01:46:00Z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cb0b16f4-d4f0-4f4e-83af-d7539f3491c0</vt:lpwstr>
  </property>
  <property fmtid="{D5CDD505-2E9C-101B-9397-08002B2CF9AE}" pid="3" name="DOCSFooter">
    <vt:lpwstr>azuv A0309733699v1 686104363 </vt:lpwstr>
  </property>
  <property fmtid="{D5CDD505-2E9C-101B-9397-08002B2CF9AE}" pid="4" name="DOCSDocNumber">
    <vt:lpwstr>09733699</vt:lpwstr>
  </property>
  <property fmtid="{D5CDD505-2E9C-101B-9397-08002B2CF9AE}" pid="5" name="DOCSDocumentID">
    <vt:lpwstr>A0309733699</vt:lpwstr>
  </property>
  <property fmtid="{D5CDD505-2E9C-101B-9397-08002B2CF9AE}" pid="6" name="DOCSDocName">
    <vt:lpwstr>150610 NSRP - Local Move RFQ Acknowledgement Letter (Attachment 1)</vt:lpwstr>
  </property>
  <property fmtid="{D5CDD505-2E9C-101B-9397-08002B2CF9AE}" pid="7" name="DOCSAuthorID">
    <vt:lpwstr>azuv</vt:lpwstr>
  </property>
  <property fmtid="{D5CDD505-2E9C-101B-9397-08002B2CF9AE}" pid="8" name="DOCSAuthorName">
    <vt:lpwstr>Tran, Ngoc Anh</vt:lpwstr>
  </property>
  <property fmtid="{D5CDD505-2E9C-101B-9397-08002B2CF9AE}" pid="9" name="DOCSMatterID">
    <vt:lpwstr>686104363</vt:lpwstr>
  </property>
  <property fmtid="{D5CDD505-2E9C-101B-9397-08002B2CF9AE}" pid="10" name="DOCSMatterName">
    <vt:lpwstr>Advice on all legal aspects of the development of the Nghi Son Refinery &amp; Petrochemic</vt:lpwstr>
  </property>
  <property fmtid="{D5CDD505-2E9C-101B-9397-08002B2CF9AE}" pid="11" name="DOCSTypistID">
    <vt:lpwstr>AZUV</vt:lpwstr>
  </property>
  <property fmtid="{D5CDD505-2E9C-101B-9397-08002B2CF9AE}" pid="12" name="DOCSTypistName">
    <vt:lpwstr>Tran, Ngoc Anh</vt:lpwstr>
  </property>
  <property fmtid="{D5CDD505-2E9C-101B-9397-08002B2CF9AE}" pid="13" name="DOCSDocTypeID">
    <vt:lpwstr>Document</vt:lpwstr>
  </property>
  <property fmtid="{D5CDD505-2E9C-101B-9397-08002B2CF9AE}" pid="14" name="DOCSCreationDate">
    <vt:filetime>2015-06-17T02:33:35Z</vt:filetime>
  </property>
  <property fmtid="{D5CDD505-2E9C-101B-9397-08002B2CF9AE}" pid="15" name="DOCSLastEditDate">
    <vt:filetime>2015-06-17T02:33:46Z</vt:filetime>
  </property>
  <property fmtid="{D5CDD505-2E9C-101B-9397-08002B2CF9AE}" pid="16" name="DOCSClientID">
    <vt:lpwstr>1191346</vt:lpwstr>
  </property>
  <property fmtid="{D5CDD505-2E9C-101B-9397-08002B2CF9AE}" pid="17" name="DOCSClientName">
    <vt:lpwstr>Nghi Son Refinery &amp; Petrochemical Limite</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1</vt:lpwstr>
  </property>
  <property fmtid="{D5CDD505-2E9C-101B-9397-08002B2CF9AE}" pid="21" name="ClassificationContentMarkingHeaderShapeIds">
    <vt:lpwstr>fd7cc26,1f135748,27155ba2</vt:lpwstr>
  </property>
  <property fmtid="{D5CDD505-2E9C-101B-9397-08002B2CF9AE}" pid="22" name="ClassificationContentMarkingHeaderFontProps">
    <vt:lpwstr>#000000,10,Calibri</vt:lpwstr>
  </property>
  <property fmtid="{D5CDD505-2E9C-101B-9397-08002B2CF9AE}" pid="23" name="ClassificationContentMarkingHeaderText">
    <vt:lpwstr>[ NSRP INTERNAL ]</vt:lpwstr>
  </property>
  <property fmtid="{D5CDD505-2E9C-101B-9397-08002B2CF9AE}" pid="24" name="MSIP_Label_64df6f9a-d30a-4331-ba0a-95e145c6a6d4_Enabled">
    <vt:lpwstr>true</vt:lpwstr>
  </property>
  <property fmtid="{D5CDD505-2E9C-101B-9397-08002B2CF9AE}" pid="25" name="MSIP_Label_64df6f9a-d30a-4331-ba0a-95e145c6a6d4_SetDate">
    <vt:lpwstr>2024-02-20T01:46:49Z</vt:lpwstr>
  </property>
  <property fmtid="{D5CDD505-2E9C-101B-9397-08002B2CF9AE}" pid="26" name="MSIP_Label_64df6f9a-d30a-4331-ba0a-95e145c6a6d4_Method">
    <vt:lpwstr>Privileged</vt:lpwstr>
  </property>
  <property fmtid="{D5CDD505-2E9C-101B-9397-08002B2CF9AE}" pid="27" name="MSIP_Label_64df6f9a-d30a-4331-ba0a-95e145c6a6d4_Name">
    <vt:lpwstr>NEW - Internal - Normal</vt:lpwstr>
  </property>
  <property fmtid="{D5CDD505-2E9C-101B-9397-08002B2CF9AE}" pid="28" name="MSIP_Label_64df6f9a-d30a-4331-ba0a-95e145c6a6d4_SiteId">
    <vt:lpwstr>d0b74421-8093-444f-98e6-68c4973ff5b7</vt:lpwstr>
  </property>
  <property fmtid="{D5CDD505-2E9C-101B-9397-08002B2CF9AE}" pid="29" name="MSIP_Label_64df6f9a-d30a-4331-ba0a-95e145c6a6d4_ActionId">
    <vt:lpwstr>10f12f3a-4d38-4b9f-b674-fdeb9b802446</vt:lpwstr>
  </property>
  <property fmtid="{D5CDD505-2E9C-101B-9397-08002B2CF9AE}" pid="30" name="MSIP_Label_64df6f9a-d30a-4331-ba0a-95e145c6a6d4_ContentBits">
    <vt:lpwstr>9</vt:lpwstr>
  </property>
</Properties>
</file>